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7004E" w:rsidR="00DB3B44" w:rsidP="003F2B47" w:rsidRDefault="00DB3B44" w14:paraId="4CCDAE51" w14:textId="77777777">
      <w:pPr>
        <w:pStyle w:val="Ttulo"/>
        <w:keepNext/>
        <w:keepLines/>
        <w:widowControl/>
        <w:autoSpaceDE/>
        <w:autoSpaceDN/>
        <w:spacing w:before="0" w:after="60" w:line="240" w:lineRule="auto"/>
        <w:ind w:left="-1418" w:right="-1123"/>
        <w:rPr>
          <w:rFonts w:ascii="Candara" w:hAnsi="Candara" w:eastAsia="Arial" w:cs="Arial"/>
          <w:color w:val="365F91" w:themeColor="accent1" w:themeShade="BF"/>
          <w:sz w:val="32"/>
          <w:szCs w:val="32"/>
          <w:lang w:val="es-ES_tradnl"/>
        </w:rPr>
      </w:pPr>
      <w:r w:rsidRPr="0027004E">
        <w:rPr>
          <w:rFonts w:ascii="Candara" w:hAnsi="Candara" w:eastAsia="Arial" w:cs="Arial"/>
          <w:color w:val="365F91" w:themeColor="accent1" w:themeShade="BF"/>
          <w:sz w:val="32"/>
          <w:szCs w:val="32"/>
          <w:lang w:val="es-ES_tradnl"/>
        </w:rPr>
        <w:t>T</w:t>
      </w:r>
      <w:r w:rsidR="00A31B9C">
        <w:rPr>
          <w:rFonts w:ascii="Candara" w:hAnsi="Candara" w:eastAsia="Arial" w:cs="Arial"/>
          <w:color w:val="365F91" w:themeColor="accent1" w:themeShade="BF"/>
          <w:sz w:val="32"/>
          <w:szCs w:val="32"/>
          <w:lang w:val="es-ES_tradnl"/>
        </w:rPr>
        <w:t>ALLER NACIONAL COSTA RICA</w:t>
      </w:r>
    </w:p>
    <w:p w:rsidRPr="00A31B9C" w:rsidR="00A31B9C" w:rsidP="00A31B9C" w:rsidRDefault="00A31B9C" w14:paraId="09A52675" w14:textId="77777777">
      <w:pPr>
        <w:jc w:val="center"/>
        <w:rPr>
          <w:rFonts w:ascii="Montserrat" w:hAnsi="Montserrat" w:eastAsia="Times New Roman" w:cs="Arial"/>
          <w:b/>
          <w:bCs/>
          <w:lang w:val="es-ES" w:eastAsia="es-ES"/>
        </w:rPr>
      </w:pPr>
      <w:r w:rsidRPr="00A31B9C">
        <w:rPr>
          <w:rFonts w:ascii="Montserrat" w:hAnsi="Montserrat" w:eastAsia="Times New Roman" w:cs="Arial"/>
          <w:b/>
          <w:bCs/>
          <w:lang w:val="es-ES" w:eastAsia="es-ES"/>
        </w:rPr>
        <w:t>La importancia de la alternatividad penal frente a delitos menores de drogas como elemento clave para el avance hacia la humanización de la política criminal y penitenciaria</w:t>
      </w:r>
    </w:p>
    <w:p w:rsidR="00DB3B44" w:rsidP="00DB3B44" w:rsidRDefault="00A31B9C" w14:paraId="1FC0FF7E" w14:textId="13F7000A">
      <w:pPr>
        <w:pStyle w:val="Ttulo"/>
        <w:spacing w:before="0" w:line="240" w:lineRule="auto"/>
        <w:ind w:left="-1418" w:right="-1123"/>
        <w:rPr>
          <w:rFonts w:ascii="Candara" w:hAnsi="Candara"/>
          <w:b w:val="0"/>
          <w:color w:val="365F91" w:themeColor="accent1" w:themeShade="BF"/>
          <w:sz w:val="24"/>
          <w:szCs w:val="24"/>
          <w:lang w:val="es-ES"/>
        </w:rPr>
      </w:pPr>
      <w:r w:rsidRPr="0FB8C69C" w:rsidR="00A31B9C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>San José</w:t>
      </w:r>
      <w:r w:rsidRPr="0FB8C69C" w:rsidR="00DB3B44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 xml:space="preserve">, </w:t>
      </w:r>
      <w:r w:rsidRPr="0FB8C69C" w:rsidR="00A31B9C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>Costa Rica</w:t>
      </w:r>
      <w:r w:rsidRPr="0FB8C69C" w:rsidR="00DB3B44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 xml:space="preserve">. Del </w:t>
      </w:r>
      <w:r w:rsidRPr="0FB8C69C" w:rsidR="00A31B9C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>16</w:t>
      </w:r>
      <w:r w:rsidRPr="0FB8C69C" w:rsidR="00DB3B44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 xml:space="preserve"> al </w:t>
      </w:r>
      <w:r w:rsidRPr="0FB8C69C" w:rsidR="00A31B9C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>18</w:t>
      </w:r>
      <w:r w:rsidRPr="0FB8C69C" w:rsidR="00DB3B44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 xml:space="preserve"> de </w:t>
      </w:r>
      <w:r w:rsidRPr="0FB8C69C" w:rsidR="00A31B9C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>octubre</w:t>
      </w:r>
      <w:r w:rsidRPr="0FB8C69C" w:rsidR="00DB3B44">
        <w:rPr>
          <w:rFonts w:ascii="Candara" w:hAnsi="Candara"/>
          <w:b w:val="0"/>
          <w:bCs w:val="0"/>
          <w:color w:val="365F91" w:themeColor="accent1" w:themeTint="FF" w:themeShade="BF"/>
          <w:sz w:val="24"/>
          <w:szCs w:val="24"/>
          <w:lang w:val="es-ES"/>
        </w:rPr>
        <w:t xml:space="preserve"> de 2023</w:t>
      </w:r>
    </w:p>
    <w:p w:rsidR="59BC9CE8" w:rsidP="0FB8C69C" w:rsidRDefault="59BC9CE8" w14:paraId="2CF36FB2" w14:textId="576ADD6F">
      <w:pPr>
        <w:pStyle w:val="Ttulo"/>
        <w:bidi w:val="0"/>
        <w:spacing w:before="0" w:beforeAutospacing="off" w:after="0" w:afterAutospacing="off" w:line="240" w:lineRule="auto"/>
        <w:ind w:left="-1418" w:right="-1123"/>
        <w:jc w:val="center"/>
        <w:rPr>
          <w:rFonts w:ascii="Candara" w:hAnsi="Candara"/>
          <w:b w:val="0"/>
          <w:bCs w:val="0"/>
          <w:color w:val="365F91" w:themeColor="accent1" w:themeTint="FF" w:themeShade="BF"/>
          <w:sz w:val="20"/>
          <w:szCs w:val="20"/>
          <w:highlight w:val="yellow"/>
          <w:lang w:val="es-ES"/>
        </w:rPr>
      </w:pPr>
      <w:r w:rsidRPr="0FB8C69C" w:rsidR="59BC9CE8">
        <w:rPr>
          <w:rFonts w:ascii="Candara" w:hAnsi="Candara"/>
          <w:b w:val="0"/>
          <w:bCs w:val="0"/>
          <w:color w:val="365F91" w:themeColor="accent1" w:themeTint="FF" w:themeShade="BF"/>
          <w:sz w:val="20"/>
          <w:szCs w:val="20"/>
          <w:highlight w:val="yellow"/>
          <w:lang w:val="es-ES"/>
        </w:rPr>
        <w:t xml:space="preserve">Hotel Holiday </w:t>
      </w:r>
      <w:r w:rsidRPr="0FB8C69C" w:rsidR="59BC9CE8">
        <w:rPr>
          <w:rFonts w:ascii="Candara" w:hAnsi="Candara"/>
          <w:b w:val="0"/>
          <w:bCs w:val="0"/>
          <w:color w:val="365F91" w:themeColor="accent1" w:themeTint="FF" w:themeShade="BF"/>
          <w:sz w:val="20"/>
          <w:szCs w:val="20"/>
          <w:highlight w:val="yellow"/>
          <w:lang w:val="es-ES"/>
        </w:rPr>
        <w:t>Inn</w:t>
      </w:r>
      <w:r w:rsidRPr="0FB8C69C" w:rsidR="59BC9CE8">
        <w:rPr>
          <w:rFonts w:ascii="Candara" w:hAnsi="Candara"/>
          <w:b w:val="0"/>
          <w:bCs w:val="0"/>
          <w:color w:val="365F91" w:themeColor="accent1" w:themeTint="FF" w:themeShade="BF"/>
          <w:sz w:val="20"/>
          <w:szCs w:val="20"/>
          <w:highlight w:val="yellow"/>
          <w:lang w:val="es-ES"/>
        </w:rPr>
        <w:t xml:space="preserve"> Aureola, San José (TBC).</w:t>
      </w:r>
    </w:p>
    <w:p w:rsidRPr="006B13AC" w:rsidR="2B316040" w:rsidP="2B316040" w:rsidRDefault="2B316040" w14:paraId="5386C941" w14:textId="77777777">
      <w:pPr>
        <w:pStyle w:val="Ttulo"/>
        <w:spacing w:before="0" w:line="240" w:lineRule="auto"/>
        <w:ind w:left="0" w:right="2"/>
        <w:rPr>
          <w:b w:val="0"/>
          <w:bCs w:val="0"/>
          <w:color w:val="365F91" w:themeColor="accent1" w:themeShade="BF"/>
          <w:sz w:val="16"/>
          <w:szCs w:val="16"/>
          <w:lang w:val="es-ES_tradnl"/>
        </w:rPr>
      </w:pPr>
    </w:p>
    <w:tbl>
      <w:tblPr>
        <w:tblStyle w:val="Tablaconcuadrcula2-nfasis51"/>
        <w:tblW w:w="15602" w:type="dxa"/>
        <w:tblInd w:w="-1276" w:type="dxa"/>
        <w:tblLayout w:type="fixed"/>
        <w:tblLook w:val="0400" w:firstRow="0" w:lastRow="0" w:firstColumn="0" w:lastColumn="0" w:noHBand="0" w:noVBand="1"/>
      </w:tblPr>
      <w:tblGrid>
        <w:gridCol w:w="1361"/>
        <w:gridCol w:w="4444"/>
        <w:gridCol w:w="5154"/>
        <w:gridCol w:w="4100"/>
        <w:gridCol w:w="532"/>
        <w:gridCol w:w="11"/>
      </w:tblGrid>
      <w:tr w:rsidRPr="006B13AC" w:rsidR="002F57F5" w:rsidTr="0FB8C69C" w14:paraId="190E4CCE" w14:textId="77777777">
        <w:trPr>
          <w:gridAfter w:val="1"/>
          <w:wAfter w:w="11" w:type="dxa"/>
          <w:tblHeader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shd w:val="clear" w:color="auto" w:fill="31849B" w:themeFill="accent5" w:themeFillShade="BF"/>
            <w:tcMar/>
          </w:tcPr>
          <w:p w:rsidRPr="006B13AC" w:rsidR="00C77F16" w:rsidP="001A54A0" w:rsidRDefault="00C77F16" w14:paraId="74E3A91D" w14:textId="77777777">
            <w:pPr>
              <w:spacing w:before="60" w:after="60"/>
              <w:jc w:val="center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  <w:t>HORA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shd w:val="clear" w:color="auto" w:fill="31849B" w:themeFill="accent5" w:themeFillShade="BF"/>
            <w:tcMar/>
          </w:tcPr>
          <w:p w:rsidRPr="006B13AC" w:rsidR="00C77F16" w:rsidP="001A54A0" w:rsidRDefault="00C77F16" w14:paraId="5CDBA9F4" w14:textId="77777777">
            <w:pPr>
              <w:spacing w:before="60" w:after="60"/>
              <w:ind w:left="69"/>
              <w:jc w:val="center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  <w:t>SESIÓN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shd w:val="clear" w:color="auto" w:fill="31849B" w:themeFill="accent5" w:themeFillShade="BF"/>
            <w:tcMar/>
          </w:tcPr>
          <w:p w:rsidRPr="006B13AC" w:rsidR="00C77F16" w:rsidP="001A54A0" w:rsidRDefault="00C77F16" w14:paraId="7213EF8C" w14:textId="77777777">
            <w:pPr>
              <w:spacing w:before="60" w:after="60"/>
              <w:ind w:left="69"/>
              <w:jc w:val="center"/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  <w:t>CONTENIDO - DETALLE DE PONENTES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shd w:val="clear" w:color="auto" w:fill="31849B" w:themeFill="accent5" w:themeFillShade="BF"/>
            <w:tcMar/>
          </w:tcPr>
          <w:p w:rsidRPr="006B13AC" w:rsidR="00C77F16" w:rsidP="001A54A0" w:rsidRDefault="00C77F16" w14:paraId="01D9BC02" w14:textId="77777777">
            <w:pPr>
              <w:spacing w:before="60" w:after="60"/>
              <w:ind w:left="69"/>
              <w:jc w:val="center"/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  <w:t>OBJETIVO DE LA SESIÓN</w:t>
            </w:r>
          </w:p>
        </w:tc>
      </w:tr>
      <w:tr w:rsidRPr="00A2146F" w:rsidR="00105EEF" w:rsidTr="0FB8C69C" w14:paraId="61502B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602" w:type="dxa"/>
            <w:gridSpan w:val="6"/>
            <w:tcMar/>
          </w:tcPr>
          <w:p w:rsidRPr="006B13AC" w:rsidR="00C77F16" w:rsidP="0FB8C69C" w:rsidRDefault="3E4AE675" w14:paraId="54A53787" w14:textId="19641938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20"/>
                <w:szCs w:val="20"/>
                <w:lang w:val="es-ES"/>
              </w:rPr>
            </w:pPr>
            <w:r w:rsidRPr="0FB8C69C" w:rsidR="3E4AE675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 xml:space="preserve">DÍA </w:t>
            </w:r>
            <w:r w:rsidRPr="0FB8C69C" w:rsidR="150A5950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>1</w:t>
            </w:r>
            <w:r w:rsidRPr="0FB8C69C" w:rsidR="3E4AE675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 xml:space="preserve">- </w:t>
            </w:r>
            <w:r w:rsidRPr="0FB8C69C" w:rsidR="00A31B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>16</w:t>
            </w:r>
            <w:r w:rsidRPr="0FB8C69C" w:rsidR="3E4AE675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>/</w:t>
            </w:r>
            <w:r w:rsidRPr="0FB8C69C" w:rsidR="00A31B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>10</w:t>
            </w:r>
            <w:r w:rsidRPr="0FB8C69C" w:rsidR="3E4AE675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 xml:space="preserve">/2023 </w:t>
            </w:r>
            <w:r w:rsidRPr="0FB8C69C" w:rsidR="00A31B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>Esfuerzos regionales para la construcción de un Pacto regional para una política criminal en materia de drogas basada en la proporcionalidad y la alternatividad penal (Seminario con transmisión online</w:t>
            </w:r>
            <w:r w:rsidRPr="0FB8C69C" w:rsidR="00166649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 xml:space="preserve"> con interpretación simultánea ES/</w:t>
            </w:r>
            <w:r w:rsidRPr="0FB8C69C" w:rsidR="6EA561CB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>E</w:t>
            </w:r>
            <w:r w:rsidRPr="0FB8C69C" w:rsidR="00166649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>N</w:t>
            </w:r>
            <w:r w:rsidRPr="0FB8C69C" w:rsidR="00A31B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20"/>
                <w:szCs w:val="20"/>
                <w:lang w:val="es-ES"/>
              </w:rPr>
              <w:t>)</w:t>
            </w:r>
          </w:p>
        </w:tc>
      </w:tr>
      <w:tr w:rsidRPr="006B13AC" w:rsidR="00105EEF" w:rsidTr="0FB8C69C" w14:paraId="0EAF00D8" w14:textId="77777777">
        <w:trPr>
          <w:gridAfter w:val="2"/>
          <w:wAfter w:w="543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C77F16" w:rsidP="0043059C" w:rsidRDefault="0043059C" w14:paraId="5BAE5289" w14:textId="2F6EC906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07:30</w:t>
            </w:r>
            <w:r w:rsidRPr="006B13AC" w:rsidR="00C77F16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- 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08:00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598" w:type="dxa"/>
            <w:gridSpan w:val="2"/>
            <w:tcMar/>
          </w:tcPr>
          <w:p w:rsidRPr="006B13AC" w:rsidR="00C77F16" w:rsidP="00255299" w:rsidRDefault="00C77F16" w14:paraId="49A12889" w14:textId="77777777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Llegada y registro participantes</w:t>
            </w:r>
            <w:r w:rsidRPr="006B13AC" w:rsidR="00E63894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00" w:type="dxa"/>
            <w:tcMar/>
          </w:tcPr>
          <w:p w:rsidRPr="006B13AC" w:rsidR="00C77F16" w:rsidP="00255299" w:rsidRDefault="00C77F16" w14:paraId="469CF6A5" w14:textId="77777777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Registro participantes</w:t>
            </w:r>
            <w:r w:rsidRPr="006B13AC" w:rsidR="00DC2509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Pr="00A2146F" w:rsidR="00105EEF" w:rsidTr="0FB8C69C" w14:paraId="3FF6301A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C77F16" w:rsidP="0FB8C69C" w:rsidRDefault="0043059C" w14:paraId="6AC01D55" w14:textId="315FE25D">
            <w:pPr>
              <w:spacing w:before="20" w:after="20"/>
              <w:rPr>
                <w:rFonts w:ascii="Roboto" w:hAnsi="Roboto" w:cs="Cambria" w:cstheme="majorAsci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43059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08:00 -08:</w:t>
            </w:r>
            <w:r w:rsidRPr="0FB8C69C" w:rsidR="00D7F112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Pr="006B13AC" w:rsidR="00C77F16" w:rsidP="00255299" w:rsidRDefault="00C77F16" w14:paraId="67322EED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Apertura del taller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6B13AC" w:rsidR="003E2790" w:rsidP="00255299" w:rsidRDefault="7141FA49" w14:paraId="0B3F2D44" w14:textId="2912DDFD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Introducción de autoridades</w:t>
            </w:r>
            <w:r w:rsidRPr="5EBD3646" w:rsidR="003E2790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: </w:t>
            </w:r>
            <w:r w:rsidRPr="5EBD3646" w:rsidR="3D612D8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Laura Guirao</w:t>
            </w:r>
            <w:r w:rsidRPr="5EBD3646" w:rsidR="482E39E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, responsable técnica de Resultado 3.5 COPOLAD. </w:t>
            </w:r>
          </w:p>
          <w:p w:rsidR="5EBD3646" w:rsidP="5EBD3646" w:rsidRDefault="5EBD3646" w14:paraId="58494D24" w14:textId="499AB2E0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</w:p>
          <w:p w:rsidRPr="006B13AC" w:rsidR="006B199B" w:rsidP="1853D5BD" w:rsidRDefault="6FC13A24" w14:paraId="11B84426" w14:textId="7777777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6FC13A24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Participantes: </w:t>
            </w:r>
          </w:p>
          <w:p w:rsidRPr="00166649" w:rsidR="00A31B9C" w:rsidP="0FB8C69C" w:rsidRDefault="00A31B9C" w14:paraId="48668961" w14:textId="46E757E4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6C925FEF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Magistrado D. Or</w:t>
            </w:r>
            <w:r w:rsidRPr="0FB8C69C" w:rsidR="7410DF2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lando Aguirre, </w:t>
            </w:r>
            <w:r w:rsidRPr="0FB8C69C" w:rsidR="7410DF2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Presidente</w:t>
            </w:r>
            <w:r w:rsidRPr="0FB8C69C" w:rsidR="7410DF2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del </w:t>
            </w:r>
            <w:r w:rsidRPr="0FB8C69C" w:rsidR="00A31B9C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Poder Judicial</w:t>
            </w:r>
            <w:r w:rsidRPr="0FB8C69C" w:rsidR="1C8F6C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Costa Rica.</w:t>
            </w:r>
          </w:p>
          <w:p w:rsidR="21857E79" w:rsidP="0FB8C69C" w:rsidRDefault="21857E79" w14:paraId="70851B68" w14:textId="138758AD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1857E7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Cheryl St.Louis, Directora, Agencia Nacional de Drogas, Trinidad y Tobago.</w:t>
            </w:r>
          </w:p>
          <w:p w:rsidR="21857E79" w:rsidP="0FB8C69C" w:rsidRDefault="21857E79" w14:paraId="6779F7AE" w14:textId="6C2A91A6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1857E7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D. Fernando Ramírez Serrano, Director, Instituto Costarricense sobre Drogas.</w:t>
            </w:r>
          </w:p>
          <w:p w:rsidR="00A31B9C" w:rsidP="0FB8C69C" w:rsidRDefault="00A31B9C" w14:paraId="651B335B" w14:textId="291EC002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5A40CF0A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Oswaldo Aguirre Retana, </w:t>
            </w:r>
            <w:r w:rsidRPr="0FB8C69C" w:rsidR="5A40CF0A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</w:t>
            </w:r>
            <w:r w:rsidRPr="0FB8C69C" w:rsidR="5A40CF0A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Instituto sobre Alcoholismo y Farmacodependencia </w:t>
            </w:r>
            <w:r w:rsidRPr="0FB8C69C" w:rsidR="2767E2BB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(IAFA).</w:t>
            </w:r>
          </w:p>
          <w:p w:rsidRPr="00166649" w:rsidR="00DF3EC0" w:rsidP="00166649" w:rsidRDefault="4ACF6EF5" w14:paraId="2D8A0092" w14:textId="33C92F7F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4ACF6EF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Pierre-Louis </w:t>
            </w:r>
            <w:proofErr w:type="spellStart"/>
            <w:proofErr w:type="gramStart"/>
            <w:r w:rsidRPr="0FB8C69C" w:rsidR="4ACF6EF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Lempereur</w:t>
            </w:r>
            <w:proofErr w:type="spellEnd"/>
            <w:r w:rsidRPr="0FB8C69C" w:rsidR="4ACF6EF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,</w:t>
            </w:r>
            <w:proofErr w:type="gramEnd"/>
            <w:r w:rsidRPr="0FB8C69C" w:rsidR="4ACF6EF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Embajador de la Unión Europea en Costa Rica.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C77F16" w:rsidP="0FB8C69C" w:rsidRDefault="65FA3389" w14:paraId="2244AEE4" w14:textId="5137E14C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65FA338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A</w:t>
            </w:r>
            <w:r w:rsidRPr="0FB8C69C" w:rsidR="00DC250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pertura</w:t>
            </w:r>
            <w:r w:rsidRPr="0FB8C69C" w:rsidR="65FA338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institucional a cargo del país anfitrión, país </w:t>
            </w:r>
            <w:r w:rsidRPr="0FB8C69C" w:rsidR="65FA338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co-lider</w:t>
            </w:r>
            <w:r w:rsidRPr="0FB8C69C" w:rsidR="65FA338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del grupo y </w:t>
            </w:r>
            <w:r w:rsidRPr="0FB8C69C" w:rsidR="54D45CF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autoridades</w:t>
            </w:r>
            <w:r w:rsidRPr="0FB8C69C" w:rsidR="00DC250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.</w:t>
            </w:r>
          </w:p>
        </w:tc>
      </w:tr>
      <w:tr w:rsidRPr="00A2146F" w:rsidR="006F1850" w:rsidTr="0FB8C69C" w14:paraId="798DFC92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6F1850" w:rsidP="0FB8C69C" w:rsidRDefault="0043059C" w14:paraId="378B3E23" w14:textId="30723CB3">
            <w:pPr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4305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08:</w:t>
            </w:r>
            <w:r w:rsidRPr="0FB8C69C" w:rsidR="455F3A85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4</w:t>
            </w:r>
            <w:r w:rsidRPr="0FB8C69C" w:rsidR="004305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0 – </w:t>
            </w:r>
            <w:r w:rsidRPr="0FB8C69C" w:rsidR="004305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</w:t>
            </w:r>
            <w:r w:rsidRPr="0FB8C69C" w:rsidR="0C2D5A3E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8</w:t>
            </w:r>
            <w:r w:rsidRPr="0FB8C69C" w:rsidR="004305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:</w:t>
            </w:r>
            <w:r w:rsidRPr="0FB8C69C" w:rsidR="16058943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5</w:t>
            </w:r>
            <w:r w:rsidRPr="0FB8C69C" w:rsidR="0043059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</w:t>
            </w:r>
          </w:p>
          <w:p w:rsidRPr="006B13AC" w:rsidR="006F1850" w:rsidP="1EDABF7B" w:rsidRDefault="006F1850" w14:paraId="4E9C1922" w14:textId="0EF3C626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</w:p>
          <w:p w:rsidRPr="006B13AC" w:rsidR="006F1850" w:rsidP="00255299" w:rsidRDefault="006F1850" w14:paraId="62A03607" w14:textId="58870E06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Pr="00A31B9C" w:rsidR="006F1850" w:rsidP="00A31B9C" w:rsidRDefault="1C86E09C" w14:paraId="01BACC5B" w14:textId="0E4F34B1">
            <w:pPr>
              <w:spacing w:after="160" w:line="259" w:lineRule="auto"/>
              <w:jc w:val="both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Presentación </w:t>
            </w:r>
            <w:r w:rsidRPr="5EBD3646" w:rsidR="63DE6D56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de resultados a los que contribuirán las sesiones de trabajo en Costa Rica y secuencia metodológica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6B13AC" w:rsidR="006F1850" w:rsidP="0FB8C69C" w:rsidRDefault="48DC6AFC" w14:paraId="524CFF82" w14:textId="06EEA886">
            <w:pPr>
              <w:pStyle w:val="Prrafodelista"/>
              <w:numPr>
                <w:ilvl w:val="0"/>
                <w:numId w:val="22"/>
              </w:numPr>
              <w:spacing w:before="20" w:after="20" w:line="259" w:lineRule="auto"/>
              <w:ind w:left="173" w:hanging="171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66660C9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Peggy </w:t>
            </w:r>
            <w:r w:rsidRPr="0FB8C69C" w:rsidR="66660C9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Martinello</w:t>
            </w:r>
            <w:r w:rsidRPr="0FB8C69C" w:rsidR="66660C9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, </w:t>
            </w:r>
            <w:r w:rsidRPr="0FB8C69C" w:rsidR="66660C9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Directora</w:t>
            </w:r>
            <w:r w:rsidRPr="0FB8C69C" w:rsidR="66660C9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Administración Pública y Asuntos Sociales, FIIAPP (institución líder Programa COPOLAD).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6F1850" w:rsidP="5EBD3646" w:rsidRDefault="180F77CD" w14:paraId="498F1244" w14:textId="3285F798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*Importancia del taller.</w:t>
            </w:r>
          </w:p>
          <w:p w:rsidRPr="006B13AC" w:rsidR="006F1850" w:rsidP="5EBD3646" w:rsidRDefault="180F77CD" w14:paraId="3052C5A0" w14:textId="00ECEA08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*Resultados a los que contribuye y secuencia metodológica.</w:t>
            </w:r>
          </w:p>
          <w:p w:rsidRPr="006B13AC" w:rsidR="006F1850" w:rsidP="0FB8C69C" w:rsidRDefault="58BD8B16" w14:paraId="6EF2F42B" w14:textId="44943FF1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180F77C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</w:t>
            </w:r>
            <w:r w:rsidRPr="0FB8C69C" w:rsidR="378BCB8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I</w:t>
            </w:r>
            <w:r w:rsidRPr="0FB8C69C" w:rsidR="192E6F70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ntroducción de actores clave en estos procesos: poderes públicos e instituciones específicas.</w:t>
            </w:r>
            <w:proofErr w:type="spellStart"/>
            <w:proofErr w:type="spellEnd"/>
          </w:p>
        </w:tc>
      </w:tr>
      <w:tr w:rsidRPr="00A2146F" w:rsidR="5EBD3646" w:rsidTr="0FB8C69C" w14:paraId="71CEF16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="5ACCAC28" w:rsidP="0FB8C69C" w:rsidRDefault="5ACCAC28" w14:paraId="4366085F" w14:textId="1C3D37D9">
            <w:pPr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5ACCAC28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8:</w:t>
            </w:r>
            <w:r w:rsidRPr="0FB8C69C" w:rsidR="3F50AE26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5</w:t>
            </w:r>
            <w:r w:rsidRPr="0FB8C69C" w:rsidR="5ACCAC28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 – 9:</w:t>
            </w:r>
            <w:r w:rsidRPr="0FB8C69C" w:rsidR="09E683F9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3</w:t>
            </w:r>
            <w:r w:rsidRPr="0FB8C69C" w:rsidR="5ACCAC28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</w:t>
            </w:r>
          </w:p>
          <w:p w:rsidR="5EBD3646" w:rsidP="5EBD3646" w:rsidRDefault="5EBD3646" w14:paraId="072A8D3A" w14:textId="5CB686FB">
            <w:pPr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="5ACCAC28" w:rsidP="5EBD3646" w:rsidRDefault="5ACCAC28" w14:paraId="28B1134C" w14:textId="33470D6D">
            <w:pPr>
              <w:spacing w:after="160" w:line="259" w:lineRule="auto"/>
              <w:jc w:val="both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Sesión 1</w:t>
            </w:r>
          </w:p>
          <w:p w:rsidR="5ACCAC28" w:rsidP="5EBD3646" w:rsidRDefault="5ACCAC28" w14:paraId="265560E1" w14:textId="3B027B49">
            <w:pPr>
              <w:spacing w:after="160" w:line="259" w:lineRule="auto"/>
              <w:jc w:val="both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Los principios de humanización de la política criminal y penitenciaria promulgados en el marco de la COMJIB. </w:t>
            </w: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Un compromiso vigente en Iberoamérica como clave para la construcción y puesta en marcha del pacto regional sobre proporcionalidad y alternatividad penal.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="0AD977F2" w:rsidP="0FB8C69C" w:rsidRDefault="0AD977F2" w14:paraId="02F24450" w14:textId="5FE9F4E9">
            <w:pPr>
              <w:pStyle w:val="Normal"/>
              <w:spacing w:before="20" w:after="20"/>
              <w:ind w:left="0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0AD977F2"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Modera: </w:t>
            </w:r>
            <w:r w:rsidRPr="0FB8C69C" w:rsidR="0AD977F2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Peggy </w:t>
            </w:r>
            <w:r w:rsidRPr="0FB8C69C" w:rsidR="0AD977F2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Martinello</w:t>
            </w:r>
            <w:r w:rsidRPr="0FB8C69C" w:rsidR="0AD977F2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, </w:t>
            </w:r>
            <w:r w:rsidRPr="0FB8C69C" w:rsidR="0AD977F2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Directora</w:t>
            </w:r>
            <w:r w:rsidRPr="0FB8C69C" w:rsidR="0AD977F2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Administración Pública y Asuntos Sociales, FIIAPP (institución líder Programa COPOLAD).</w:t>
            </w:r>
          </w:p>
          <w:p w:rsidR="0FB8C69C" w:rsidP="0FB8C69C" w:rsidRDefault="0FB8C69C" w14:paraId="2914A759" w14:textId="67011527">
            <w:pPr>
              <w:pStyle w:val="Normal"/>
              <w:spacing w:before="20" w:after="20"/>
              <w:ind w:left="0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="0FB8C69C" w:rsidP="0FB8C69C" w:rsidRDefault="0FB8C69C" w14:paraId="0EA495B2" w14:textId="37FA3005">
            <w:pPr>
              <w:pStyle w:val="Normal"/>
              <w:spacing w:before="20" w:after="20"/>
              <w:ind w:left="0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="5ACCAC28" w:rsidP="0FB8C69C" w:rsidRDefault="5ACCAC28" w14:paraId="5B2B052C" w14:textId="273E5BA4" w14:noSpellErr="1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5ACCAC28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Enrique Gil Botero, </w:t>
            </w:r>
            <w:r w:rsidRPr="0FB8C69C" w:rsidR="5ACCAC28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Secretario General</w:t>
            </w:r>
            <w:r w:rsidRPr="0FB8C69C" w:rsidR="5ACCAC28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la C</w:t>
            </w:r>
            <w:r w:rsidRPr="0FB8C69C" w:rsidR="085BE8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onferencia de </w:t>
            </w:r>
            <w:r w:rsidRPr="0FB8C69C" w:rsidR="085BE8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Ministros</w:t>
            </w:r>
            <w:r w:rsidRPr="0FB8C69C" w:rsidR="085BE8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y </w:t>
            </w:r>
            <w:r w:rsidRPr="0FB8C69C" w:rsidR="085BE8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Ministras</w:t>
            </w:r>
            <w:r w:rsidRPr="0FB8C69C" w:rsidR="085BE8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Justicia de Iberoamérica.</w:t>
            </w:r>
          </w:p>
          <w:p w:rsidR="0FB8C69C" w:rsidP="0FB8C69C" w:rsidRDefault="0FB8C69C" w14:paraId="20D70BF2" w14:textId="3CD8BB9C">
            <w:pPr>
              <w:pStyle w:val="Normal"/>
              <w:spacing w:before="20" w:after="20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="45A505E6" w:rsidP="0FB8C69C" w:rsidRDefault="45A505E6" w14:paraId="5DD15D6E" w14:textId="4DBF6DDF">
            <w:pPr>
              <w:pStyle w:val="Normal"/>
              <w:spacing w:before="20" w:after="20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45A505E6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Ronda: </w:t>
            </w:r>
          </w:p>
          <w:p w:rsidR="45A505E6" w:rsidP="0FB8C69C" w:rsidRDefault="45A505E6" w14:paraId="7F386DF4" w14:textId="7BA2117A">
            <w:pPr>
              <w:pStyle w:val="Normal"/>
              <w:spacing w:before="20" w:after="20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45A505E6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Ministros/as de Política Criminal presentes en sala: CO; PY; RD.</w:t>
            </w:r>
          </w:p>
          <w:p w:rsidR="5EBD3646" w:rsidP="5EBD3646" w:rsidRDefault="5EBD3646" w14:paraId="3EE10020" w14:textId="501421D4">
            <w:pPr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3"/>
            <w:tcMar/>
          </w:tcPr>
          <w:p w:rsidR="085BE805" w:rsidP="00CF3D4C" w:rsidRDefault="085BE805" w14:paraId="6D4F2EE6" w14:textId="1AA2DC1F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*Marco jurídico de las políticas y su adec</w:t>
            </w:r>
            <w:r w:rsidRPr="5EBD3646" w:rsidR="6C7CA39A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ua</w:t>
            </w: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ción al marco global.</w:t>
            </w:r>
          </w:p>
          <w:p w:rsidR="65474EC1" w:rsidP="00CF3D4C" w:rsidRDefault="65474EC1" w14:paraId="0C85AA8E" w14:textId="058D771F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65474EC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*Compromisos de la Comunidad Iberoamericana.</w:t>
            </w:r>
          </w:p>
          <w:p w:rsidR="2E446B54" w:rsidP="0FB8C69C" w:rsidRDefault="2E446B54" w14:paraId="2D272E8F" w14:textId="57A28289">
            <w:pPr>
              <w:pStyle w:val="Normal"/>
              <w:spacing w:before="20" w:after="20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E446B5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*Hoja de Ruta Iberoamericana y sinergias con COPOLAD.</w:t>
            </w:r>
          </w:p>
          <w:p w:rsidR="5EBD3646" w:rsidP="5EBD3646" w:rsidRDefault="5EBD3646" w14:paraId="1BA649DA" w14:textId="12BD2C1E">
            <w:pPr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</w:tr>
      <w:tr w:rsidRPr="00A60AA2" w:rsidR="004D777C" w:rsidTr="0FB8C69C" w14:paraId="080C639A" w14:textId="77777777">
        <w:trPr>
          <w:gridAfter w:val="1"/>
          <w:wAfter w:w="11" w:type="dxa"/>
          <w:trHeight w:val="118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4D777C" w:rsidP="0FB8C69C" w:rsidRDefault="0043059C" w14:paraId="571F5D0E" w14:textId="55AF6AD5">
            <w:pPr>
              <w:spacing w:before="20" w:after="20"/>
              <w:rPr>
                <w:rFonts w:ascii="Roboto" w:hAnsi="Roboto" w:cs="Cambria" w:cstheme="majorAsci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43059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09:</w:t>
            </w:r>
            <w:r w:rsidRPr="0FB8C69C" w:rsidR="7F5BDA41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30</w:t>
            </w:r>
            <w:r w:rsidRPr="0FB8C69C" w:rsidR="0043059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– 10:</w:t>
            </w:r>
            <w:r w:rsidRPr="0FB8C69C" w:rsidR="182BFB68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3</w:t>
            </w:r>
            <w:r w:rsidRPr="0FB8C69C" w:rsidR="0043059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Pr="006B13AC" w:rsidR="00EB6E83" w:rsidP="00255299" w:rsidRDefault="00EB6E83" w14:paraId="6941D134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Pr="006B13AC" w:rsidR="00F82B55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2</w:t>
            </w:r>
          </w:p>
          <w:p w:rsidRPr="00226A54" w:rsidR="0043059C" w:rsidP="0043059C" w:rsidRDefault="0043059C" w14:paraId="1D03A00B" w14:textId="77777777">
            <w:pPr>
              <w:jc w:val="both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00226A54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Una mirada a los estándares penológicos y penitenciarios en Europa desde América Latina y Caribe y su impacto en las personas que enfrentan causas por delitos menores de drogas</w:t>
            </w:r>
          </w:p>
          <w:p w:rsidRPr="0043059C" w:rsidR="004D777C" w:rsidP="00255299" w:rsidRDefault="004D777C" w14:paraId="684708D0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166649" w:rsidR="00166649" w:rsidP="004A241B" w:rsidRDefault="00166649" w14:paraId="4EC134D8" w14:textId="4403EFE6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166649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Modera</w:t>
            </w:r>
            <w:r w:rsidRPr="0FB8C69C" w:rsidR="00166649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:</w:t>
            </w:r>
            <w:r w:rsidRPr="0FB8C69C" w:rsidR="004A241B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</w:t>
            </w:r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Beatriz López Lorca, Doctora en Derecho, Profesora de Derecho Penal de la Universidad de Castilla La Mancha, experta en marcos penales del Programa COPOLAD</w:t>
            </w:r>
          </w:p>
          <w:p w:rsidR="0FB8C69C" w:rsidP="0FB8C69C" w:rsidRDefault="0FB8C69C" w14:paraId="4D448D19" w14:textId="7BD57EBD">
            <w:pPr>
              <w:pStyle w:val="Prrafodelista"/>
              <w:spacing w:before="20" w:after="20"/>
              <w:ind w:left="173" w:firstLine="0"/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Pr="00166649" w:rsidR="00AD1EBF" w:rsidP="00166649" w:rsidRDefault="00AD1EBF" w14:paraId="65151E41" w14:textId="77777777">
            <w:pPr>
              <w:pStyle w:val="Prrafodelista"/>
              <w:spacing w:before="20" w:after="20"/>
              <w:ind w:left="173" w:firstLine="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166649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Ponentes: </w:t>
            </w:r>
          </w:p>
          <w:p w:rsidRPr="00166649" w:rsidR="00166649" w:rsidP="5EBD3646" w:rsidRDefault="13B20F81" w14:paraId="34A3D086" w14:textId="45F6C3F3">
            <w:pPr>
              <w:pStyle w:val="Prrafodelista"/>
              <w:numPr>
                <w:ilvl w:val="0"/>
                <w:numId w:val="22"/>
              </w:numPr>
              <w:spacing w:before="0"/>
              <w:ind w:left="176" w:hanging="176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13B20F8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Carolina López Magro</w:t>
            </w:r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, </w:t>
            </w:r>
            <w:proofErr w:type="gramStart"/>
            <w:r w:rsidRPr="0FB8C69C" w:rsidR="539BF24B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Subdirectora</w:t>
            </w:r>
            <w:proofErr w:type="gramEnd"/>
            <w:r w:rsidRPr="0FB8C69C" w:rsidR="539BF24B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del centro de Inserción Social Victoria Kent de Madrid</w:t>
            </w:r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, Ministerio del Interior, España.</w:t>
            </w:r>
          </w:p>
          <w:p w:rsidRPr="00166649" w:rsidR="00166649" w:rsidP="00166649" w:rsidRDefault="00166649" w14:paraId="2665DB0F" w14:textId="2A49470B">
            <w:pPr>
              <w:pStyle w:val="Prrafodelista"/>
              <w:numPr>
                <w:ilvl w:val="0"/>
                <w:numId w:val="22"/>
              </w:numPr>
              <w:spacing w:before="0"/>
              <w:ind w:left="176" w:hanging="176"/>
              <w:rPr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Jovanna Calderón Altamirano, </w:t>
            </w:r>
            <w:proofErr w:type="gramStart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Directora</w:t>
            </w:r>
            <w:proofErr w:type="gramEnd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del Programa de Justicia Restaurativa, Poder Judicial de Costa Rica.</w:t>
            </w:r>
          </w:p>
          <w:p w:rsidRPr="00166649" w:rsidR="004D777C" w:rsidP="00166649" w:rsidRDefault="00166649" w14:paraId="2C91A67E" w14:textId="77777777">
            <w:pPr>
              <w:pStyle w:val="Prrafodelista"/>
              <w:numPr>
                <w:ilvl w:val="0"/>
                <w:numId w:val="22"/>
              </w:numPr>
              <w:spacing w:before="0"/>
              <w:ind w:left="176" w:hanging="176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Cheryl St. Louis, </w:t>
            </w:r>
            <w:proofErr w:type="gramStart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Directora</w:t>
            </w:r>
            <w:proofErr w:type="gramEnd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del </w:t>
            </w:r>
            <w:proofErr w:type="spellStart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National</w:t>
            </w:r>
            <w:proofErr w:type="spellEnd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Drug Council, Trinidad y Tobago.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4D777C" w:rsidP="0FB8C69C" w:rsidRDefault="004D777C" w14:paraId="6B8B7B0F" w14:textId="5F5B9D62">
            <w:pPr>
              <w:spacing w:before="20" w:after="20"/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38622F9E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*Estado del arte en las tres regiones con que trabaja COPOLAD. </w:t>
            </w:r>
          </w:p>
          <w:p w:rsidRPr="006B13AC" w:rsidR="004D777C" w:rsidP="0FB8C69C" w:rsidRDefault="004D777C" w14:paraId="6AACF3A8" w14:textId="5146723E">
            <w:pPr>
              <w:pStyle w:val="Normal"/>
              <w:spacing w:before="20" w:after="20"/>
              <w:rPr>
                <w:rFonts w:ascii="Roboto" w:hAnsi="Roboto" w:cs="Cambria" w:cstheme="majorAsci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38622F9E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*Retos y oportunidades para el avance en proporcionalidad y alternatividad penal frente a los delitos menores de drogas.</w:t>
            </w:r>
          </w:p>
        </w:tc>
      </w:tr>
      <w:tr w:rsidRPr="00A60AA2" w:rsidR="00166649" w:rsidTr="0FB8C69C" w14:paraId="3B4893C4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166649" w:rsidP="0FB8C69C" w:rsidRDefault="0043059C" w14:paraId="5E55D02D" w14:textId="298A26DE">
            <w:pPr>
              <w:spacing w:before="20" w:after="20"/>
              <w:rPr>
                <w:rFonts w:ascii="Roboto" w:hAnsi="Roboto" w:cs="Cambria" w:cstheme="majorAsci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43059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10:</w:t>
            </w:r>
            <w:r w:rsidRPr="0FB8C69C" w:rsidR="79E07746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30</w:t>
            </w:r>
            <w:r w:rsidRPr="0FB8C69C" w:rsidR="0043059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– 10:</w:t>
            </w:r>
            <w:r w:rsidRPr="0FB8C69C" w:rsidR="1E1E9DC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5</w:t>
            </w:r>
            <w:r w:rsidRPr="0FB8C69C" w:rsidR="0043059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0 </w:t>
            </w:r>
          </w:p>
          <w:p w:rsidRPr="006B13AC" w:rsidR="00166649" w:rsidP="00255299" w:rsidRDefault="00166649" w14:paraId="1D204842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230" w:type="dxa"/>
            <w:gridSpan w:val="4"/>
            <w:tcMar/>
          </w:tcPr>
          <w:p w:rsidRPr="006B13AC" w:rsidR="00166649" w:rsidP="00255299" w:rsidRDefault="00166649" w14:paraId="7A80D3C1" w14:textId="77777777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Pausa Café</w:t>
            </w:r>
          </w:p>
        </w:tc>
      </w:tr>
      <w:tr w:rsidRPr="00A2146F" w:rsidR="006B2689" w:rsidTr="0FB8C69C" w14:paraId="76D40103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6B2689" w:rsidP="0FB8C69C" w:rsidRDefault="00813EA5" w14:paraId="6A599B65" w14:textId="4176F58F">
            <w:pPr>
              <w:spacing w:before="20" w:after="20"/>
              <w:rPr>
                <w:rFonts w:ascii="Roboto" w:hAnsi="Roboto" w:cs="Cambria" w:cstheme="majorAsci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813EA5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10:</w:t>
            </w:r>
            <w:r w:rsidRPr="0FB8C69C" w:rsidR="208D99CB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50</w:t>
            </w:r>
            <w:r w:rsidRPr="0FB8C69C" w:rsidR="00813EA5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– 11:</w:t>
            </w:r>
            <w:r w:rsidRPr="0FB8C69C" w:rsidR="560B3CA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5</w:t>
            </w:r>
            <w:r w:rsidRPr="0FB8C69C" w:rsidR="00813EA5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0 </w:t>
            </w:r>
          </w:p>
          <w:p w:rsidRPr="006B13AC" w:rsidR="006B2689" w:rsidP="00255299" w:rsidRDefault="006B2689" w14:paraId="0AAB5FB1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="006B2689" w:rsidP="00255299" w:rsidRDefault="006B2689" w14:paraId="6B82AF49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3 </w:t>
            </w:r>
          </w:p>
          <w:p w:rsidRPr="006B13AC" w:rsidR="006B2689" w:rsidP="00166649" w:rsidRDefault="00166649" w14:paraId="0F8B873F" w14:textId="77777777">
            <w:pPr>
              <w:jc w:val="both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166649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La Defensa Penal Pública en los países Iberoamericanos como pieza clave para la mejora de la proporcionalidad y la aplicación de la alternatividad penal: desarrollos y oportunidades de futuro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="2BE7EE3A" w:rsidP="7947DA1C" w:rsidRDefault="2BE7EE3A" w14:paraId="1DD27B7B" w14:textId="3A6F5B3A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7947DA1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Modera: </w:t>
            </w:r>
            <w:r w:rsidRPr="7947DA1C" w:rsidR="3A605FA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Julieta Pellegrino Ruíz</w:t>
            </w:r>
            <w:r w:rsidRPr="7947DA1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Pr="7947DA1C" w:rsidR="298518CE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Asesora de la </w:t>
            </w:r>
            <w:r w:rsidRPr="7947DA1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Subsecre</w:t>
            </w:r>
            <w:r w:rsidRPr="7947DA1C" w:rsidR="5C0AA4E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tar</w:t>
            </w:r>
            <w:r w:rsidRPr="7947DA1C" w:rsidR="018D7C2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í</w:t>
            </w:r>
            <w:r w:rsidRPr="7947DA1C" w:rsidR="5C0AA4E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 de Asuntos Penitenciarios, Ministerio de Justicia de la Nación Argentina.</w:t>
            </w:r>
          </w:p>
          <w:p w:rsidR="5EBD3646" w:rsidP="5EBD3646" w:rsidRDefault="5EBD3646" w14:paraId="55C3CFD3" w14:textId="14E5A615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</w:p>
          <w:p w:rsidR="006B2689" w:rsidP="00255299" w:rsidRDefault="006B2689" w14:paraId="76D03BF3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Ponentes: </w:t>
            </w:r>
          </w:p>
          <w:p w:rsidRPr="00166649" w:rsidR="00166649" w:rsidP="00166649" w:rsidRDefault="00166649" w14:paraId="2D98BEBB" w14:textId="77777777">
            <w:pPr>
              <w:pStyle w:val="Prrafodelista"/>
              <w:numPr>
                <w:ilvl w:val="0"/>
                <w:numId w:val="22"/>
              </w:numPr>
              <w:spacing w:before="0"/>
              <w:ind w:left="176" w:hanging="176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Juan Carlos Pérez Murillo, Coordinador General de la AIDEF y </w:t>
            </w:r>
            <w:proofErr w:type="gramStart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</w:t>
            </w:r>
            <w:proofErr w:type="gramEnd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la Defensa Penal Pública de Costa Rica.</w:t>
            </w:r>
          </w:p>
          <w:p w:rsidRPr="00166649" w:rsidR="00166649" w:rsidP="00166649" w:rsidRDefault="00166649" w14:paraId="57D9E3AC" w14:textId="77777777">
            <w:pPr>
              <w:pStyle w:val="Prrafodelista"/>
              <w:numPr>
                <w:ilvl w:val="0"/>
                <w:numId w:val="22"/>
              </w:numPr>
              <w:spacing w:before="0"/>
              <w:ind w:left="176" w:hanging="176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María</w:t>
            </w:r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Lorena Segovia </w:t>
            </w:r>
            <w:proofErr w:type="spellStart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Azucas</w:t>
            </w:r>
            <w:proofErr w:type="spellEnd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, </w:t>
            </w:r>
            <w:proofErr w:type="gramStart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Ministra</w:t>
            </w:r>
            <w:proofErr w:type="gramEnd"/>
            <w:r w:rsidRPr="0FB8C69C" w:rsidR="0016664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, Defensora General de Paraguay.</w:t>
            </w:r>
          </w:p>
          <w:p w:rsidR="006B2689" w:rsidP="00166649" w:rsidRDefault="006B2689" w14:paraId="5D003239" w14:textId="77777777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  <w:p w:rsidRPr="00166649" w:rsidR="00166649" w:rsidP="00166649" w:rsidRDefault="00166649" w14:paraId="6B938E65" w14:textId="77777777">
            <w:pPr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16664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RONDA SOBRE RETOS Y OPORTUNIDADES EN LOS PAISES PARTICIPANTES (Construcción y aplicación en red de protocolos de defensa especializados para mujeres).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6B2689" w:rsidP="5EBD3646" w:rsidRDefault="3743E763" w14:paraId="68850E6B" w14:textId="7D199312">
            <w:pPr>
              <w:spacing w:before="20" w:after="20"/>
              <w:rPr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3743E763">
              <w:rPr>
                <w:color w:val="365F91" w:themeColor="accent1" w:themeTint="FF" w:themeShade="BF"/>
                <w:sz w:val="16"/>
                <w:szCs w:val="16"/>
                <w:lang w:val="es-ES"/>
              </w:rPr>
              <w:t xml:space="preserve">*La importancia de la defensa </w:t>
            </w:r>
            <w:r w:rsidRPr="0FB8C69C" w:rsidR="3743E763">
              <w:rPr>
                <w:color w:val="365F91" w:themeColor="accent1" w:themeTint="FF" w:themeShade="BF"/>
                <w:sz w:val="16"/>
                <w:szCs w:val="16"/>
                <w:lang w:val="es-ES"/>
              </w:rPr>
              <w:t>especializada con</w:t>
            </w:r>
            <w:r w:rsidRPr="0FB8C69C" w:rsidR="3743E763">
              <w:rPr>
                <w:color w:val="365F91" w:themeColor="accent1" w:themeTint="FF" w:themeShade="BF"/>
                <w:sz w:val="16"/>
                <w:szCs w:val="16"/>
                <w:lang w:val="es-ES"/>
              </w:rPr>
              <w:t xml:space="preserve"> enfoque de género.</w:t>
            </w:r>
          </w:p>
          <w:p w:rsidRPr="006B13AC" w:rsidR="006B2689" w:rsidP="5EBD3646" w:rsidRDefault="3743E763" w14:paraId="079D78F8" w14:textId="2E5D8655">
            <w:pPr>
              <w:spacing w:before="20" w:after="20"/>
              <w:rPr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3743E763">
              <w:rPr>
                <w:color w:val="365F91" w:themeColor="accent1" w:themeTint="FF" w:themeShade="BF"/>
                <w:sz w:val="16"/>
                <w:szCs w:val="16"/>
                <w:lang w:val="es-ES"/>
              </w:rPr>
              <w:t>*Con qué herramientas cuenta la defensa pública</w:t>
            </w:r>
            <w:r w:rsidRPr="0FB8C69C" w:rsidR="3BDA1949">
              <w:rPr>
                <w:color w:val="365F91" w:themeColor="accent1" w:themeTint="FF" w:themeShade="BF"/>
                <w:sz w:val="16"/>
                <w:szCs w:val="16"/>
                <w:lang w:val="es-ES"/>
              </w:rPr>
              <w:t xml:space="preserve"> en AL</w:t>
            </w:r>
            <w:r w:rsidRPr="0FB8C69C" w:rsidR="2D0C2FC4">
              <w:rPr>
                <w:color w:val="365F91" w:themeColor="accent1" w:themeTint="FF" w:themeShade="BF"/>
                <w:sz w:val="16"/>
                <w:szCs w:val="16"/>
                <w:lang w:val="es-ES"/>
              </w:rPr>
              <w:t xml:space="preserve"> para garantizar el acceso a la justicia mediante una defensa penal efectiva, en especial frente a personas que enfrentan situaciones de vulnerabilidad.</w:t>
            </w:r>
          </w:p>
          <w:p w:rsidRPr="006B13AC" w:rsidR="006B2689" w:rsidP="0FB8C69C" w:rsidRDefault="00261D5F" w14:paraId="16CAA2CB" w14:textId="5C5753B6">
            <w:pPr>
              <w:pStyle w:val="Normal"/>
              <w:bidi w:val="0"/>
              <w:spacing w:before="20" w:beforeAutospacing="off" w:after="20" w:afterAutospacing="off" w:line="259" w:lineRule="auto"/>
              <w:ind w:left="0" w:right="0"/>
              <w:jc w:val="left"/>
              <w:rPr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00261D5F">
              <w:rPr>
                <w:color w:val="365F91" w:themeColor="accent1" w:themeTint="FF" w:themeShade="BF"/>
                <w:sz w:val="16"/>
                <w:szCs w:val="16"/>
                <w:lang w:val="es-ES"/>
              </w:rPr>
              <w:t xml:space="preserve">*Qué </w:t>
            </w:r>
            <w:r w:rsidRPr="0FB8C69C" w:rsidR="5CC01DCC">
              <w:rPr>
                <w:color w:val="365F91" w:themeColor="accent1" w:themeTint="FF" w:themeShade="BF"/>
                <w:sz w:val="16"/>
                <w:szCs w:val="16"/>
                <w:lang w:val="es-ES"/>
              </w:rPr>
              <w:t>caminos se abren en América Latina y Caribe para generar una estrategia regional con el apoyo de COPOLAD.</w:t>
            </w:r>
          </w:p>
        </w:tc>
      </w:tr>
      <w:tr w:rsidRPr="00A2146F" w:rsidR="00823D8B" w:rsidTr="0FB8C69C" w14:paraId="3F8B3F20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823D8B" w:rsidP="0FB8C69C" w:rsidRDefault="00813EA5" w14:paraId="3E37C3EE" w14:textId="6DC263EA">
            <w:pPr>
              <w:spacing w:before="20" w:after="20"/>
              <w:rPr>
                <w:rFonts w:ascii="Roboto" w:hAnsi="Roboto" w:cs="Cambria" w:cstheme="majorAsci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813EA5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11:</w:t>
            </w:r>
            <w:r w:rsidRPr="0FB8C69C" w:rsidR="292D6408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5</w:t>
            </w:r>
            <w:r w:rsidRPr="0FB8C69C" w:rsidR="00813EA5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0 -12:50</w:t>
            </w:r>
          </w:p>
          <w:p w:rsidRPr="006B13AC" w:rsidR="0004075E" w:rsidP="00255299" w:rsidRDefault="0004075E" w14:paraId="7C645467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="00166649" w:rsidP="00166649" w:rsidRDefault="004E2F60" w14:paraId="3006F68B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Pr="006B13AC" w:rsidR="007023AA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4</w:t>
            </w:r>
            <w:r w:rsidR="00097138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. </w:t>
            </w:r>
          </w:p>
          <w:p w:rsidRPr="006B13AC" w:rsidR="00823D8B" w:rsidP="00166649" w:rsidRDefault="00166649" w14:paraId="162D078B" w14:textId="77777777">
            <w:pPr>
              <w:jc w:val="both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166649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El impacto de la respuesta penal y penitenciaria frente a las mujeres en América Latina y Caribe. La imperiosa necesidad de una alternatividad penal para las mujeres que enfrentan causas por delitos menores.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A2146F" w:rsidR="1A0F2165" w:rsidP="7947DA1C" w:rsidRDefault="1A0F2165" w14:paraId="795E23F4" w14:textId="29D9EA2D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</w:rPr>
            </w:pPr>
            <w:r w:rsidRPr="00A2146F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</w:rPr>
              <w:t xml:space="preserve">Modera: </w:t>
            </w:r>
            <w:r w:rsidRPr="00A2146F" w:rsidR="52EED094">
              <w:rPr>
                <w:rFonts w:ascii="Roboto" w:hAnsi="Roboto" w:cstheme="majorBidi"/>
                <w:color w:val="365F91" w:themeColor="accent1" w:themeShade="BF"/>
                <w:sz w:val="16"/>
                <w:szCs w:val="16"/>
              </w:rPr>
              <w:t>Alison Pierre-Leacock</w:t>
            </w:r>
            <w:r w:rsidRPr="00A2146F">
              <w:rPr>
                <w:rFonts w:ascii="Roboto" w:hAnsi="Roboto" w:cstheme="majorBidi"/>
                <w:color w:val="365F91" w:themeColor="accent1" w:themeShade="BF"/>
                <w:sz w:val="16"/>
                <w:szCs w:val="16"/>
              </w:rPr>
              <w:t xml:space="preserve">, </w:t>
            </w:r>
            <w:r w:rsidRPr="00A2146F" w:rsidR="2CEA85D6">
              <w:rPr>
                <w:rFonts w:ascii="Roboto" w:hAnsi="Roboto" w:cstheme="majorBidi"/>
                <w:color w:val="365F91" w:themeColor="accent1" w:themeShade="BF"/>
                <w:sz w:val="16"/>
                <w:szCs w:val="16"/>
              </w:rPr>
              <w:t>Probation Officer, Ministry of National Security, Trinidad y Tobago</w:t>
            </w:r>
            <w:r w:rsidRPr="00A2146F">
              <w:rPr>
                <w:rFonts w:ascii="Roboto" w:hAnsi="Roboto" w:cstheme="majorBidi"/>
                <w:color w:val="365F91" w:themeColor="accent1" w:themeShade="BF"/>
                <w:sz w:val="16"/>
                <w:szCs w:val="16"/>
              </w:rPr>
              <w:t>.</w:t>
            </w:r>
          </w:p>
          <w:p w:rsidRPr="00A2146F" w:rsidR="5EBD3646" w:rsidP="5EBD3646" w:rsidRDefault="5EBD3646" w14:paraId="546DC57E" w14:textId="0545231C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</w:rPr>
            </w:pPr>
          </w:p>
          <w:p w:rsidRPr="00901764" w:rsidR="00823D8B" w:rsidP="00255299" w:rsidRDefault="00EB6E83" w14:paraId="58871931" w14:textId="7777777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00901764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Ponente</w:t>
            </w:r>
            <w:r w:rsidR="00901764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s</w:t>
            </w:r>
            <w:r w:rsidRPr="00901764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: </w:t>
            </w:r>
          </w:p>
          <w:p w:rsidRPr="00901764" w:rsidR="00901764" w:rsidP="00901764" w:rsidRDefault="00901764" w14:paraId="51DE4165" w14:textId="77777777">
            <w:pPr>
              <w:pStyle w:val="Prrafodelista"/>
              <w:numPr>
                <w:ilvl w:val="0"/>
                <w:numId w:val="22"/>
              </w:numPr>
              <w:spacing w:before="0"/>
              <w:ind w:left="176" w:hanging="176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90176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Romina Otero, Relatora de la Comisión Interamericana de Derechos Humanos (Conclusiones del Informe 2023 sobre Mujeres Privadas de Libertad en las Américas).</w:t>
            </w:r>
          </w:p>
          <w:p w:rsidRPr="00901764" w:rsidR="00901764" w:rsidP="00901764" w:rsidRDefault="00901764" w14:paraId="567F9C4D" w14:textId="77777777">
            <w:pPr>
              <w:pStyle w:val="Prrafodelista"/>
              <w:numPr>
                <w:ilvl w:val="0"/>
                <w:numId w:val="22"/>
              </w:numPr>
              <w:spacing w:before="0"/>
              <w:ind w:left="176" w:hanging="176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90176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Kenia Romero, Magistrada del Poder Judicial de la República Dominicana. (La experiencia del Poder Judicial de la República Dominicana en la procura de alternatividad penal para las mujeres).</w:t>
            </w:r>
          </w:p>
          <w:p w:rsidR="00901764" w:rsidP="00901764" w:rsidRDefault="00901764" w14:paraId="789C234A" w14:textId="77777777">
            <w:pPr>
              <w:jc w:val="both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</w:p>
          <w:p w:rsidRPr="00901764" w:rsidR="00EB6E83" w:rsidP="00901764" w:rsidRDefault="00901764" w14:paraId="1902CE9D" w14:textId="77777777">
            <w:pPr>
              <w:jc w:val="both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901764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RONDA SOBRE RETOS Y OPORTUNIDADES EN LOS PAISES PARTICIPANTES (Oportunidades para la construcción de alternatividad para mujeres en América Latina y Caribe).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823D8B" w:rsidP="0FB8C69C" w:rsidRDefault="097F542B" w14:paraId="66F85683" w14:textId="23B473E6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97F542B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*Situación de las mujeres </w:t>
            </w:r>
            <w:r w:rsidRPr="0FB8C69C" w:rsidR="566403C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privadas de libertad </w:t>
            </w:r>
            <w:r w:rsidRPr="0FB8C69C" w:rsidR="097F542B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en AL</w:t>
            </w:r>
            <w:r w:rsidRPr="0FB8C69C" w:rsidR="0234C3D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y el Caribe.</w:t>
            </w:r>
          </w:p>
          <w:p w:rsidRPr="006B13AC" w:rsidR="00823D8B" w:rsidP="5EBD3646" w:rsidRDefault="097F542B" w14:paraId="399E21BD" w14:textId="1387C7BA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97F542B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</w:t>
            </w:r>
            <w:r w:rsidRPr="0FB8C69C" w:rsidR="71B35F08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Retos que enfrentan los poderes judiciales para g</w:t>
            </w:r>
            <w:r w:rsidRPr="0FB8C69C" w:rsidR="363AA87C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arantizar el acceso a la justicia para las mujeres que comente delitos menores de drogas.</w:t>
            </w:r>
          </w:p>
          <w:p w:rsidR="1252F1EC" w:rsidP="0FB8C69C" w:rsidRDefault="1252F1EC" w14:paraId="6D1C6872" w14:textId="306C0AC5">
            <w:pPr>
              <w:pStyle w:val="Normal"/>
              <w:spacing w:before="20" w:after="20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1252F1EC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*Cómo reducir el impacto en la vida de las mujeres (autonomía física, económica y cuidados) y su entorno (familia, comunidad) en el paso por la justicia penal.</w:t>
            </w:r>
          </w:p>
          <w:p w:rsidR="4D22A3AA" w:rsidP="0FB8C69C" w:rsidRDefault="4D22A3AA" w14:paraId="27DF9C9B" w14:textId="7C589F57">
            <w:pPr>
              <w:pStyle w:val="Normal"/>
              <w:spacing w:before="20" w:after="20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4D22A3AA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*Cómo trabajar en un escenario de futuro para las mujeres de la región?</w:t>
            </w:r>
          </w:p>
          <w:p w:rsidRPr="006B13AC" w:rsidR="00823D8B" w:rsidP="00255299" w:rsidRDefault="00823D8B" w14:paraId="1BBD12E9" w14:textId="776640A8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</w:tr>
      <w:tr w:rsidRPr="00A60AA2" w:rsidR="00901764" w:rsidTr="0FB8C69C" w14:paraId="595B19FB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901764" w:rsidP="00255299" w:rsidRDefault="00813EA5" w14:paraId="5C01773B" w14:textId="1AA31ED0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12:</w:t>
            </w:r>
            <w:r w:rsidR="00D11E8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5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 – 14:00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Pr="006B13AC" w:rsidR="00901764" w:rsidP="00166649" w:rsidRDefault="00901764" w14:paraId="3F47ECA6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Comida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901764" w:rsidR="00901764" w:rsidP="00255299" w:rsidRDefault="00901764" w14:paraId="454E6A74" w14:textId="7777777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901764" w:rsidP="00255299" w:rsidRDefault="00901764" w14:paraId="6C56CF49" w14:textId="77777777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Pr="00A2146F" w:rsidR="00EB6E83" w:rsidTr="0FB8C69C" w14:paraId="5446AE00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EB6E83" w:rsidP="5F59BAD8" w:rsidRDefault="00813EA5" w14:paraId="170092C5" w14:textId="13BD2B41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lastRenderedPageBreak/>
              <w:t>14:00 – 16:00</w:t>
            </w:r>
          </w:p>
          <w:p w:rsidRPr="006B13AC" w:rsidR="00DE2A9D" w:rsidP="00255299" w:rsidRDefault="00DE2A9D" w14:paraId="0C0B4837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="006D0E80" w:rsidP="00310546" w:rsidRDefault="006D0E80" w14:paraId="27DE25BF" w14:textId="77777777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Pr="006B13AC" w:rsidR="007023AA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5</w:t>
            </w:r>
          </w:p>
          <w:p w:rsidRPr="00310546" w:rsidR="00310546" w:rsidP="00310546" w:rsidRDefault="00310546" w14:paraId="105AD9F8" w14:textId="77777777">
            <w:pPr>
              <w:jc w:val="both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3105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Identificación de necesidades, acciones y compromisos para promover desde las instituciones el avance hacia un Pacto por la Humanización de la Política Criminal y Penitenciaria en materia de drogas (propuesta de hoja de ruta para la alternatividad y proporcionalidad)</w:t>
            </w:r>
          </w:p>
          <w:p w:rsidRPr="00226A54" w:rsidR="00310546" w:rsidP="00310546" w:rsidRDefault="00310546" w14:paraId="0868C0CF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6B13AC" w:rsidR="00EB6E83" w:rsidP="00255299" w:rsidRDefault="00310546" w14:paraId="35B98424" w14:textId="3E412B1A">
            <w:pPr>
              <w:spacing w:before="20" w:after="20"/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Modera</w:t>
            </w:r>
            <w:r w:rsidRPr="5EBD3646" w:rsidR="00DE2A9D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:</w:t>
            </w:r>
            <w:r w:rsidRPr="5EBD3646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Pr="5EBD3646" w:rsidR="632A27CD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Laura Guirao Stern, </w:t>
            </w:r>
            <w:proofErr w:type="gramStart"/>
            <w:r w:rsidRPr="5EBD3646" w:rsidR="632A27CD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Responsable</w:t>
            </w:r>
            <w:proofErr w:type="gramEnd"/>
            <w:r w:rsidRPr="5EBD3646" w:rsidR="632A27CD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técnica del resultado 3.5 COPOLAD // Mario Germán Sánchez González, Experto Resultado 3.5 COPOLAD.</w:t>
            </w:r>
          </w:p>
          <w:p w:rsidRPr="006B13AC" w:rsidR="00DE2A9D" w:rsidP="51E1C0ED" w:rsidRDefault="00DE2A9D" w14:paraId="290F22BC" w14:textId="77777777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CF3D4C" w:rsidR="00EB6E83" w:rsidP="5EBD3646" w:rsidRDefault="5EBD3646" w14:paraId="1B969680" w14:textId="7344FF7F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CF3D4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* </w:t>
            </w:r>
            <w:r w:rsidRPr="00CF3D4C" w:rsidR="157E35C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2 o 3 grupos de trabajo orientados a elaborar un mapa de actuaciones para avanzar en:</w:t>
            </w:r>
          </w:p>
          <w:p w:rsidRPr="00CF3D4C" w:rsidR="00EB6E83" w:rsidP="5EBD3646" w:rsidRDefault="157E35CD" w14:paraId="7AFD41F8" w14:textId="730315E8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CF3D4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-Mejora de la proporcionalidad.</w:t>
            </w:r>
          </w:p>
          <w:p w:rsidRPr="00CF3D4C" w:rsidR="00EB6E83" w:rsidP="5EBD3646" w:rsidRDefault="157E35CD" w14:paraId="43F7F4C2" w14:textId="4B0C8EA7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CF3D4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-Construcción de alternatividad penal.</w:t>
            </w:r>
          </w:p>
          <w:p w:rsidRPr="00CF3D4C" w:rsidR="00EB6E83" w:rsidP="5EBD3646" w:rsidRDefault="157E35CD" w14:paraId="627CABB6" w14:textId="1D6AE0B6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CF3D4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-Posibilidades de derivación.</w:t>
            </w:r>
          </w:p>
          <w:p w:rsidRPr="00CF3D4C" w:rsidR="00EB6E83" w:rsidP="5EBD3646" w:rsidRDefault="2022C8CC" w14:paraId="2B115955" w14:textId="35AAEAD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CF3D4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-Articulación de políticas.</w:t>
            </w:r>
          </w:p>
          <w:p w:rsidRPr="006B13AC" w:rsidR="00EB6E83" w:rsidP="0FB8C69C" w:rsidRDefault="157E35CD" w14:paraId="4758A6C2" w14:textId="09B2BD96">
            <w:pPr>
              <w:spacing w:before="20" w:after="20"/>
              <w:rPr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157E35C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-</w:t>
            </w:r>
            <w:r w:rsidRPr="0FB8C69C" w:rsidR="22789A1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¿</w:t>
            </w:r>
            <w:r w:rsidRPr="0FB8C69C" w:rsidR="157E35C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Cómo usar las capacidades institucionales actuales para generar un cambio de narrativa?</w:t>
            </w:r>
          </w:p>
          <w:p w:rsidRPr="006B13AC" w:rsidR="00EB6E83" w:rsidP="0FB8C69C" w:rsidRDefault="157E35CD" w14:paraId="44B44EFA" w14:textId="59DAE6D2">
            <w:pPr>
              <w:pStyle w:val="Normal"/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455F5B5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-</w:t>
            </w:r>
            <w:r w:rsidRPr="0FB8C69C" w:rsidR="26CA64E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¿</w:t>
            </w:r>
            <w:r w:rsidRPr="0FB8C69C" w:rsidR="455F5B5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Cómo articular las acciones propuestas por COPOLAD en esta materia, con los esfuerzos que ya realiza la región</w:t>
            </w:r>
            <w:r w:rsidRPr="0FB8C69C" w:rsidR="663C13D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?</w:t>
            </w:r>
          </w:p>
        </w:tc>
      </w:tr>
      <w:tr w:rsidRPr="00A2146F" w:rsidR="00310546" w:rsidTr="0FB8C69C" w14:paraId="466924E6" w14:textId="77777777">
        <w:trPr>
          <w:gridAfter w:val="1"/>
          <w:wAfter w:w="11" w:type="dxa"/>
          <w:trHeight w:val="27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5F59BAD8" w:rsidR="00310546" w:rsidP="5F59BAD8" w:rsidRDefault="009E7CD8" w14:paraId="368E2665" w14:textId="5B312B3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16:00 – 16:30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Pr="006B13AC" w:rsidR="00310546" w:rsidP="00310546" w:rsidRDefault="00310546" w14:paraId="0663B5DB" w14:textId="77777777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Cierra primera jornada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310546" w:rsidR="00310546" w:rsidP="00310546" w:rsidRDefault="00310546" w14:paraId="6EF3954C" w14:textId="0252A828">
            <w:pPr>
              <w:spacing w:before="20" w:after="20"/>
              <w:rPr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"/>
              </w:rPr>
              <w:t>Ponentes</w:t>
            </w:r>
          </w:p>
          <w:p w:rsidRPr="00310546" w:rsidR="00310546" w:rsidP="0FB8C69C" w:rsidRDefault="6BD82B24" w14:paraId="6642CFD4" w14:textId="0A881B37" w14:noSpellErr="1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6BD82B24">
              <w:rPr>
                <w:rFonts w:ascii="Roboto" w:hAnsi="Roboto"/>
                <w:color w:val="365F91" w:themeColor="accent1" w:themeTint="FF" w:themeShade="BF"/>
                <w:sz w:val="16"/>
                <w:szCs w:val="16"/>
                <w:lang w:val="es-ES"/>
              </w:rPr>
              <w:t>*</w:t>
            </w:r>
            <w:r w:rsidRPr="0FB8C69C" w:rsidR="771FF1E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Peggy </w:t>
            </w:r>
            <w:r w:rsidRPr="0FB8C69C" w:rsidR="771FF1E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Martinello</w:t>
            </w:r>
            <w:r w:rsidRPr="0FB8C69C" w:rsidR="771FF1E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, </w:t>
            </w:r>
            <w:r w:rsidRPr="0FB8C69C" w:rsidR="771FF1E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Directora</w:t>
            </w:r>
            <w:r w:rsidRPr="0FB8C69C" w:rsidR="771FF1E4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Administración Pública y Asuntos Sociales, FIIAPP</w:t>
            </w:r>
          </w:p>
          <w:p w:rsidR="17CD7F4C" w:rsidP="5EBD3646" w:rsidRDefault="17CD7F4C" w14:paraId="2896EB84" w14:textId="719AB42E">
            <w:pPr>
              <w:spacing w:before="20" w:after="20"/>
              <w:rPr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*</w:t>
            </w:r>
            <w:r w:rsidRPr="5EBD3646" w:rsidR="2D19878A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Enrique Gil Botero, </w:t>
            </w:r>
            <w:proofErr w:type="gramStart"/>
            <w:r w:rsidRPr="5EBD3646" w:rsidR="2D19878A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Secretario General</w:t>
            </w:r>
            <w:proofErr w:type="gramEnd"/>
            <w:r w:rsidRPr="5EBD3646" w:rsidR="2D19878A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de la Conferencia de Ministros y Ministras de Justicia de Iberoamérica.</w:t>
            </w:r>
          </w:p>
          <w:p w:rsidRPr="00310546" w:rsidR="00310546" w:rsidP="00255299" w:rsidRDefault="318DD4C6" w14:paraId="2DE12DE3" w14:textId="43065AD7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*Juan Carlos Pérez, Coordinador General de la Asociación Iberoamericana de Defensorías Públicas.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310546" w:rsidP="5EBD3646" w:rsidRDefault="6EEC7B60" w14:paraId="3CCB0749" w14:textId="144D8B1E">
            <w:pPr>
              <w:spacing w:before="20" w:after="20"/>
              <w:ind w:left="69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*Principales conclusiones.</w:t>
            </w:r>
          </w:p>
          <w:p w:rsidRPr="006B13AC" w:rsidR="00310546" w:rsidP="00255299" w:rsidRDefault="6EEC7B60" w14:paraId="32AA32BC" w14:textId="6341E73E">
            <w:pPr>
              <w:spacing w:before="20" w:after="20"/>
              <w:ind w:left="69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*Hoja de ruta de acciones y compromisos institucionales a nivel regional.</w:t>
            </w:r>
          </w:p>
        </w:tc>
      </w:tr>
      <w:tr w:rsidRPr="00A2146F" w:rsidR="00105EEF" w:rsidTr="0FB8C69C" w14:paraId="45F885D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602" w:type="dxa"/>
            <w:gridSpan w:val="6"/>
            <w:tcMar/>
          </w:tcPr>
          <w:p w:rsidR="5EBD3646" w:rsidP="5EBD3646" w:rsidRDefault="5EBD3646" w14:paraId="34B2ACE6" w14:textId="64BBDECD">
            <w:pP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"/>
              </w:rPr>
            </w:pPr>
          </w:p>
          <w:p w:rsidR="002418B8" w:rsidP="00903437" w:rsidRDefault="002C5373" w14:paraId="4AB953C9" w14:textId="52815D01">
            <w:pP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theme="majorBidi"/>
                <w:b/>
                <w:color w:val="365F91" w:themeColor="accent1" w:themeShade="BF"/>
                <w:sz w:val="20"/>
                <w:szCs w:val="20"/>
                <w:lang w:val="es-ES"/>
              </w:rPr>
            </w:pPr>
            <w:r w:rsidRPr="5EBD3646">
              <w:rPr>
                <w:rFonts w:ascii="Roboto" w:hAnsi="Roboto" w:cstheme="majorBidi"/>
                <w:b/>
                <w:color w:val="365F91" w:themeColor="accent1" w:themeShade="BF"/>
                <w:sz w:val="20"/>
                <w:szCs w:val="20"/>
                <w:lang w:val="es-ES"/>
              </w:rPr>
              <w:t>DÍA</w:t>
            </w:r>
            <w:r w:rsidRPr="5EBD3646" w:rsidR="1DE30E8F">
              <w:rPr>
                <w:rFonts w:ascii="Roboto" w:hAnsi="Roboto" w:cstheme="majorBidi"/>
                <w:b/>
                <w:color w:val="365F91" w:themeColor="accent1" w:themeShade="BF"/>
                <w:sz w:val="20"/>
                <w:szCs w:val="20"/>
                <w:lang w:val="es-ES"/>
              </w:rPr>
              <w:t xml:space="preserve"> 2</w:t>
            </w:r>
            <w:r w:rsidRPr="5EBD3646">
              <w:rPr>
                <w:rFonts w:ascii="Roboto" w:hAnsi="Roboto" w:cstheme="majorBidi"/>
                <w:b/>
                <w:color w:val="365F91" w:themeColor="accent1" w:themeShade="BF"/>
                <w:sz w:val="20"/>
                <w:szCs w:val="20"/>
                <w:lang w:val="es-ES"/>
              </w:rPr>
              <w:t xml:space="preserve">, </w:t>
            </w:r>
            <w:r w:rsidRPr="5EBD3646" w:rsidR="002418B8">
              <w:rPr>
                <w:rFonts w:ascii="Roboto" w:hAnsi="Roboto" w:cstheme="majorBidi"/>
                <w:b/>
                <w:color w:val="365F91" w:themeColor="accent1" w:themeShade="BF"/>
                <w:sz w:val="20"/>
                <w:szCs w:val="20"/>
                <w:lang w:val="es-ES"/>
              </w:rPr>
              <w:t>17</w:t>
            </w:r>
            <w:r w:rsidRPr="5EBD3646">
              <w:rPr>
                <w:rFonts w:ascii="Roboto" w:hAnsi="Roboto" w:cstheme="majorBidi"/>
                <w:b/>
                <w:color w:val="365F91" w:themeColor="accent1" w:themeShade="BF"/>
                <w:sz w:val="20"/>
                <w:szCs w:val="20"/>
                <w:lang w:val="es-ES"/>
              </w:rPr>
              <w:t>/</w:t>
            </w:r>
            <w:r w:rsidRPr="5EBD3646" w:rsidR="002418B8">
              <w:rPr>
                <w:rFonts w:ascii="Roboto" w:hAnsi="Roboto" w:cstheme="majorBidi"/>
                <w:b/>
                <w:color w:val="365F91" w:themeColor="accent1" w:themeShade="BF"/>
                <w:sz w:val="20"/>
                <w:szCs w:val="20"/>
                <w:lang w:val="es-ES"/>
              </w:rPr>
              <w:t>10</w:t>
            </w:r>
            <w:r w:rsidRPr="5EBD3646">
              <w:rPr>
                <w:rFonts w:ascii="Roboto" w:hAnsi="Roboto" w:cstheme="majorBidi"/>
                <w:b/>
                <w:color w:val="365F91" w:themeColor="accent1" w:themeShade="BF"/>
                <w:sz w:val="20"/>
                <w:szCs w:val="20"/>
                <w:lang w:val="es-ES"/>
              </w:rPr>
              <w:t>/2023</w:t>
            </w:r>
          </w:p>
          <w:p w:rsidRPr="006B13AC" w:rsidR="002C5373" w:rsidP="00903437" w:rsidRDefault="002418B8" w14:paraId="42D023C1" w14:textId="77777777">
            <w:pP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</w:pPr>
            <w:r w:rsidRPr="002418B8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Esfuerzos nacionales en la mejora de la proporcionalidad y alternatividad penal frente a delitos de drogas</w:t>
            </w:r>
            <w:r w:rsidRPr="006B13AC" w:rsidR="002C5373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 </w:t>
            </w:r>
          </w:p>
        </w:tc>
      </w:tr>
      <w:tr w:rsidRPr="00A2146F" w:rsidR="00EB6E83" w:rsidTr="0FB8C69C" w14:paraId="1597B80A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EB6E83" w:rsidP="00255299" w:rsidRDefault="00310546" w14:paraId="6A347EEC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8</w:t>
            </w:r>
            <w:r w:rsidRPr="006B13AC" w:rsidR="00EB6E83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:00 – 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8</w:t>
            </w:r>
            <w:r w:rsidRPr="006B13AC" w:rsidR="00DE2A9D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Pr="006B13AC" w:rsidR="00703E9A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5</w:t>
            </w:r>
          </w:p>
          <w:p w:rsidRPr="006B13AC" w:rsidR="00EB6E83" w:rsidP="00255299" w:rsidRDefault="00EB6E83" w14:paraId="7AF60570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Pr="006B13AC" w:rsidR="00DE2A9D" w:rsidP="00255299" w:rsidRDefault="00EB6E83" w14:paraId="4B3B947F" w14:textId="77777777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310546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6</w:t>
            </w:r>
          </w:p>
          <w:p w:rsidRPr="006B13AC" w:rsidR="00DE2A9D" w:rsidP="00255299" w:rsidRDefault="002418B8" w14:paraId="47BC9AE3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Recapitulación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6C1A0B" w:rsidR="00DE2A9D" w:rsidP="0FB8C69C" w:rsidRDefault="445CECC6" w14:paraId="664D3858" w14:textId="1652EAA5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1F350C26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Apertura</w:t>
            </w:r>
            <w:r w:rsidRPr="0FB8C69C" w:rsidR="445CECC6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:</w:t>
            </w:r>
            <w:r w:rsidRPr="0FB8C69C" w:rsidR="445CECC6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</w:t>
            </w:r>
            <w:r w:rsidRPr="0FB8C69C" w:rsidR="002418B8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Beatriz López Lorca, Doctora en Derecho, Profesora de Derecho Penal de la Universidad de Castilla La Mancha, experta en marcos penales del Programa COPOLAD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2418B8" w:rsidR="002418B8" w:rsidP="002418B8" w:rsidRDefault="002418B8" w14:paraId="3B776B79" w14:textId="77777777">
            <w:pPr>
              <w:pStyle w:val="Prrafodelista"/>
              <w:numPr>
                <w:ilvl w:val="0"/>
                <w:numId w:val="36"/>
              </w:numPr>
              <w:spacing w:before="0"/>
              <w:contextualSpacing/>
              <w:jc w:val="left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Resumen de la jornada anterior.</w:t>
            </w:r>
          </w:p>
          <w:p w:rsidRPr="002418B8" w:rsidR="002418B8" w:rsidP="002418B8" w:rsidRDefault="002418B8" w14:paraId="6F62E32F" w14:textId="77777777">
            <w:pPr>
              <w:pStyle w:val="Prrafodelista"/>
              <w:numPr>
                <w:ilvl w:val="0"/>
                <w:numId w:val="36"/>
              </w:numPr>
              <w:spacing w:before="0"/>
              <w:contextualSpacing/>
              <w:jc w:val="left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Presentación de agenda y metodología de los dos días siguientes, involucrando los elementos a desarrollar en relación con los prototipos de inclusión sociolaboral.</w:t>
            </w:r>
          </w:p>
          <w:p w:rsidRPr="002418B8" w:rsidR="002418B8" w:rsidP="002418B8" w:rsidRDefault="002418B8" w14:paraId="3FB2874C" w14:textId="77777777">
            <w:pPr>
              <w:pStyle w:val="Prrafodelista"/>
              <w:numPr>
                <w:ilvl w:val="0"/>
                <w:numId w:val="36"/>
              </w:numPr>
              <w:spacing w:before="0"/>
              <w:contextualSpacing/>
              <w:jc w:val="left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Lanzamiento de preguntas orientadoras/de reflexión de la jornada.</w:t>
            </w:r>
          </w:p>
          <w:p w:rsidRPr="00226A54" w:rsidR="00EB6E83" w:rsidP="00255299" w:rsidRDefault="00EB6E83" w14:paraId="3EFD46F3" w14:textId="77777777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</w:tr>
      <w:tr w:rsidRPr="00A2146F" w:rsidR="00F14981" w:rsidTr="0FB8C69C" w14:paraId="39B5D57D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F14981" w:rsidP="00255299" w:rsidRDefault="002418B8" w14:paraId="787C105A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8</w:t>
            </w:r>
            <w:r w:rsidRPr="006B13AC" w:rsidR="00703E9A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:1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5</w:t>
            </w:r>
            <w:r w:rsidRPr="006B13AC" w:rsidR="00703E9A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– 10: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="00F14981" w:rsidP="1853D5BD" w:rsidRDefault="78B29E42" w14:paraId="4A8C39CA" w14:textId="7777777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1853D5BD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Sesión </w:t>
            </w:r>
            <w:r w:rsidR="002418B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7</w:t>
            </w:r>
          </w:p>
          <w:p w:rsidR="002418B8" w:rsidP="002418B8" w:rsidRDefault="002418B8" w14:paraId="0091E635" w14:textId="77777777">
            <w:pPr>
              <w:jc w:val="both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2418B8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Antecedentes / La importancia de generar compromisos de Estado en la construcción de vías alternativas frente a delitos menores de drogas</w:t>
            </w:r>
          </w:p>
          <w:p w:rsidR="002418B8" w:rsidP="002418B8" w:rsidRDefault="002418B8" w14:paraId="78394156" w14:textId="77777777">
            <w:pPr>
              <w:jc w:val="both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  <w:p w:rsidRPr="002418B8" w:rsidR="002418B8" w:rsidP="002418B8" w:rsidRDefault="002418B8" w14:paraId="478C8863" w14:textId="77777777">
            <w:pPr>
              <w:jc w:val="both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El compromiso y esfuerzo nacional en la construcción de una vía de alternatividad para mujeres que participan en delitos menores de drogas.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="002418B8" w:rsidP="002418B8" w:rsidRDefault="004B3375" w14:paraId="755924FD" w14:textId="77777777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2418B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Modera:</w:t>
            </w:r>
            <w:r w:rsidRP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Pr="002418B8" w:rsid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Heldren Solórzano Manzanares, </w:t>
            </w:r>
            <w:proofErr w:type="gramStart"/>
            <w:r w:rsidRPr="002418B8" w:rsid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Directora General</w:t>
            </w:r>
            <w:proofErr w:type="gramEnd"/>
            <w:r w:rsidRPr="002418B8" w:rsid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Adjunta del Instituto Costarricense de Drogas.</w:t>
            </w:r>
          </w:p>
          <w:p w:rsidR="002418B8" w:rsidP="002418B8" w:rsidRDefault="002418B8" w14:paraId="77ECF4BE" w14:textId="77777777">
            <w:pPr>
              <w:spacing w:before="20" w:after="20"/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Ponentes:</w:t>
            </w:r>
          </w:p>
          <w:p w:rsidRPr="00226A54" w:rsidR="002418B8" w:rsidP="7947DA1C" w:rsidRDefault="1E170DFF" w14:paraId="58762085" w14:textId="5C5B43EA">
            <w:pPr>
              <w:pStyle w:val="Prrafodelista"/>
              <w:numPr>
                <w:ilvl w:val="0"/>
                <w:numId w:val="39"/>
              </w:numPr>
              <w:ind w:left="173" w:hanging="14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7947DA1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Gloria Navas Montero</w:t>
            </w:r>
            <w:r w:rsidRPr="7947DA1C" w:rsid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Pr="7947DA1C" w:rsidR="0B98DA6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Diputada, </w:t>
            </w:r>
            <w:r w:rsidRPr="7947DA1C" w:rsid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Asamblea Legislativa de Costa Rica / Comisión de Asuntos jurídicos. Derechos Humanos. Seguridad y Narcotráfico</w:t>
            </w:r>
          </w:p>
          <w:p w:rsidRPr="002418B8" w:rsidR="002418B8" w:rsidP="0FB8C69C" w:rsidRDefault="002418B8" w14:paraId="46CA8620" w14:textId="47122669">
            <w:pPr>
              <w:pStyle w:val="Prrafodelista"/>
              <w:numPr>
                <w:ilvl w:val="0"/>
                <w:numId w:val="39"/>
              </w:numPr>
              <w:ind w:left="173" w:hanging="141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2418B8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Fernando Ramírez Serrano, </w:t>
            </w:r>
            <w:r w:rsidRPr="0FB8C69C" w:rsidR="701257B6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Director, </w:t>
            </w:r>
            <w:r w:rsidRPr="0FB8C69C" w:rsidR="002418B8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Instituto Costarricense sobre Drogas.</w:t>
            </w:r>
          </w:p>
          <w:p w:rsidRPr="002418B8" w:rsidR="004B3375" w:rsidP="002418B8" w:rsidRDefault="002418B8" w14:paraId="62886479" w14:textId="77777777">
            <w:pPr>
              <w:pStyle w:val="Prrafodelista"/>
              <w:numPr>
                <w:ilvl w:val="0"/>
                <w:numId w:val="39"/>
              </w:numPr>
              <w:ind w:left="173" w:hanging="14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Gerardo Rubén Alfaro, Magistrado de la Suprema Corte de Costa Rica, Rector de la Justicia Restaurativa, </w:t>
            </w:r>
            <w:proofErr w:type="gramStart"/>
            <w:r w:rsidRP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Presidente</w:t>
            </w:r>
            <w:proofErr w:type="gramEnd"/>
            <w:r w:rsidRPr="002418B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de la Comisión Nacional para el Mejoramiento de la Administración de Justicia en Costa Rica.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F14981" w:rsidP="0FB8C69C" w:rsidRDefault="00F14981" w14:paraId="62BC9727" w14:textId="1D869438">
            <w:pPr>
              <w:pStyle w:val="Prrafodelista"/>
              <w:numPr>
                <w:ilvl w:val="0"/>
                <w:numId w:val="36"/>
              </w:numPr>
              <w:bidi w:val="0"/>
              <w:spacing w:before="0" w:beforeAutospacing="off" w:after="0" w:afterAutospacing="off" w:line="259" w:lineRule="auto"/>
              <w:ind w:left="720" w:right="0" w:hanging="360"/>
              <w:contextualSpacing/>
              <w:jc w:val="left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07DC9C0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¿Qué elementos han sido determinantes en Costa Rica para avanzar en una alternativa penal para las mujeres que cometen delitos menores?</w:t>
            </w:r>
          </w:p>
          <w:p w:rsidRPr="006B13AC" w:rsidR="00F14981" w:rsidP="0FB8C69C" w:rsidRDefault="00F14981" w14:paraId="6CBF4F7E" w14:textId="70990245">
            <w:pPr>
              <w:pStyle w:val="Prrafodelista"/>
              <w:numPr>
                <w:ilvl w:val="0"/>
                <w:numId w:val="36"/>
              </w:numPr>
              <w:bidi w:val="0"/>
              <w:spacing w:before="0" w:beforeAutospacing="off" w:after="0" w:afterAutospacing="off" w:line="259" w:lineRule="auto"/>
              <w:ind w:left="720" w:right="0" w:hanging="360"/>
              <w:contextualSpacing/>
              <w:jc w:val="left"/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1A6F64CC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¿Cómo alcanzar una articulación interinstitucional y entre Poderes, que ofrezca una repuesta de Estado, pertinente y sostenible, al impacto diferenciado que las drogas generan en la vida de las mujeres?</w:t>
            </w:r>
          </w:p>
          <w:p w:rsidRPr="006B13AC" w:rsidR="00F14981" w:rsidP="0FB8C69C" w:rsidRDefault="00F14981" w14:paraId="1A417D8A" w14:textId="454E0C2B">
            <w:pPr>
              <w:pStyle w:val="Prrafodelista"/>
              <w:numPr>
                <w:ilvl w:val="0"/>
                <w:numId w:val="36"/>
              </w:numPr>
              <w:bidi w:val="0"/>
              <w:spacing w:before="0" w:beforeAutospacing="off" w:after="0" w:afterAutospacing="off" w:line="259" w:lineRule="auto"/>
              <w:ind w:left="720" w:right="0" w:hanging="360"/>
              <w:contextualSpacing/>
              <w:jc w:val="left"/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07DC9C0D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¿Cómo abrir este esquema de alternatividad a otros tipos penales </w:t>
            </w:r>
            <w:r w:rsidRPr="0FB8C69C" w:rsidR="5A71A81D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cometidos por mujeres que enfrentan condiciones </w:t>
            </w:r>
            <w:r w:rsidRPr="0FB8C69C" w:rsidR="5A71A81D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de v</w:t>
            </w:r>
            <w:r w:rsidRPr="0FB8C69C" w:rsidR="5A71A81D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ulnerabilidad</w:t>
            </w:r>
            <w:r w:rsidRPr="0FB8C69C" w:rsidR="07DC9C0D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?</w:t>
            </w:r>
          </w:p>
          <w:p w:rsidRPr="006B13AC" w:rsidR="00F14981" w:rsidP="0FB8C69C" w:rsidRDefault="00F14981" w14:paraId="2583508C" w14:textId="6E4AE473">
            <w:pPr>
              <w:pStyle w:val="Normal"/>
              <w:spacing w:before="20" w:after="20"/>
              <w:rPr>
                <w:rFonts w:ascii="Roboto" w:hAnsi="Roboto" w:cs="Cambria" w:cstheme="majorAscii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</w:tr>
      <w:tr w:rsidRPr="006B13AC" w:rsidR="00E33BB1" w:rsidTr="0FB8C69C" w14:paraId="5A4714B6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E33BB1" w:rsidRDefault="00E33BB1" w14:paraId="0FCBF2F5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lastRenderedPageBreak/>
              <w:t>1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2418B8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– 1</w:t>
            </w:r>
            <w:r w:rsidR="002418B8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2418B8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Pr="006B13AC" w:rsidR="00E33BB1" w:rsidRDefault="002418B8" w14:paraId="1E344C9D" w14:textId="7777777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Pausa </w:t>
            </w:r>
            <w:r w:rsidRPr="006B13AC" w:rsidR="00E33BB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Café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6B13AC" w:rsidR="00E33BB1" w:rsidRDefault="00E33BB1" w14:paraId="576BF1EF" w14:textId="77777777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6B13AC" w:rsidR="00E33BB1" w:rsidRDefault="00E33BB1" w14:paraId="632D41ED" w14:textId="77777777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Pr="00A2146F" w:rsidR="00EB6E83" w:rsidTr="0FB8C69C" w14:paraId="357C2219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EB6E83" w:rsidP="00255299" w:rsidRDefault="00DE2A9D" w14:paraId="73F26E5E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="00F03490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F03490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 – 1</w:t>
            </w:r>
            <w:r w:rsidR="00F03490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2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E33BB1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  <w:p w:rsidRPr="006B13AC" w:rsidR="00DE2A9D" w:rsidP="00255299" w:rsidRDefault="00DE2A9D" w14:paraId="36810DB3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Pr="006B13AC" w:rsidR="00DE2A9D" w:rsidP="00255299" w:rsidRDefault="00DE2A9D" w14:paraId="0FF7681E" w14:textId="77777777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2418B8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8</w:t>
            </w:r>
          </w:p>
          <w:p w:rsidRPr="002418B8" w:rsidR="002418B8" w:rsidP="002418B8" w:rsidRDefault="002418B8" w14:paraId="21620371" w14:textId="77777777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2418B8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Conversatorio sobre Historias de vida. El antes, el después y un escenario de futuro</w:t>
            </w:r>
          </w:p>
          <w:p w:rsidRPr="00226A54" w:rsidR="00EB6E83" w:rsidP="00255299" w:rsidRDefault="00EB6E83" w14:paraId="482AD6E6" w14:textId="7777777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226A54" w:rsidR="00EB6E83" w:rsidP="4B9E3DDE" w:rsidRDefault="00F03490" w14:paraId="2E830F05" w14:textId="77922CCB">
            <w:pPr>
              <w:spacing w:before="20" w:after="20"/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7947DA1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Modera: </w:t>
            </w:r>
            <w:r w:rsidRPr="7947DA1C" w:rsidR="3F2968AA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Wendy Garita, Instituto Nacional de las Mujeres; </w:t>
            </w:r>
            <w:r w:rsidRPr="7947DA1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Red para el Abordaje Integral a Mujeres en Situación de Vulnerabilidad Vinculadas a un Proceso Penal y sus Familiares Dependientes</w:t>
            </w:r>
            <w:r w:rsidRPr="7947DA1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:rsidRPr="006C1A0B" w:rsidR="00F03490" w:rsidP="5EBD3646" w:rsidRDefault="00F03490" w14:paraId="4239AB76" w14:textId="4334DAFB">
            <w:pPr>
              <w:contextualSpacing/>
              <w:rPr>
                <w:rFonts w:ascii="Montserrat" w:hAnsi="Montserrat"/>
                <w:sz w:val="20"/>
                <w:szCs w:val="20"/>
                <w:highlight w:val="yellow"/>
                <w:lang w:val="es-ES"/>
              </w:rPr>
            </w:pPr>
            <w:r w:rsidRPr="00226A54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(</w:t>
            </w:r>
            <w:r w:rsidRPr="00226A54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Proyección de vídeo sobre el impacto del art 77 bis de la Ley 8204).</w:t>
            </w:r>
          </w:p>
          <w:p w:rsidRPr="006C1A0B" w:rsidR="00F03490" w:rsidP="5EBD3646" w:rsidRDefault="00F03490" w14:paraId="4F84D728" w14:textId="3D1F913C">
            <w:pPr>
              <w:contextualSpacing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</w:p>
          <w:p w:rsidRPr="006C1A0B" w:rsidR="00F03490" w:rsidP="5EBD3646" w:rsidRDefault="00000000" w14:paraId="5A0057DB" w14:textId="3AF10AB1">
            <w:pPr>
              <w:contextualSpacing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hyperlink r:id="rId11">
              <w:r w:rsidRPr="5EBD3646" w:rsidR="27DCC1EA">
                <w:rPr>
                  <w:rStyle w:val="Hipervnculo"/>
                  <w:rFonts w:ascii="Roboto" w:hAnsi="Roboto" w:cstheme="majorBidi"/>
                  <w:sz w:val="16"/>
                  <w:szCs w:val="16"/>
                  <w:lang w:val="es-ES"/>
                </w:rPr>
                <w:t>https://www.youtube.com/watch?v=eCX-WLOxo54</w:t>
              </w:r>
            </w:hyperlink>
            <w:r w:rsidRPr="5EBD3646" w:rsidR="27DCC1EA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</w:p>
          <w:p w:rsidRPr="006C1A0B" w:rsidR="00F03490" w:rsidP="0FB8C69C" w:rsidRDefault="00F03490" w14:noSpellErr="1" w14:paraId="3A78DDA3" w14:textId="65B113BE">
            <w:pPr>
              <w:spacing/>
              <w:contextualSpacing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Pr="006C1A0B" w:rsidR="00F03490" w:rsidP="0FB8C69C" w:rsidRDefault="00F03490" w14:paraId="74E40802" w14:textId="24A3356D">
            <w:pPr>
              <w:pStyle w:val="Normal"/>
              <w:spacing/>
              <w:contextualSpacing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5839AB5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CONVERSATORIO SOBRE RETOS Y OPORTUNIDADES EN LOS PAISES PARTICIPANTES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F03490" w:rsidR="006C1A0B" w:rsidP="5EBD3646" w:rsidRDefault="27DCC1EA" w14:paraId="3686548C" w14:textId="105AECA5">
            <w:pPr>
              <w:spacing w:line="259" w:lineRule="auto"/>
              <w:contextualSpacing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*Presentación de la Red: cómo nace, objetivo, quienes participan e importancia en el proceso restaurativo.</w:t>
            </w:r>
          </w:p>
          <w:p w:rsidRPr="00F03490" w:rsidR="006C1A0B" w:rsidP="5EBD3646" w:rsidRDefault="27DCC1EA" w14:paraId="3277D23B" w14:textId="5D7AFB17">
            <w:pPr>
              <w:spacing w:line="259" w:lineRule="auto"/>
              <w:contextualSpacing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27DCC1EA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*Introducción del video.</w:t>
            </w:r>
          </w:p>
          <w:p w:rsidR="0FB8C69C" w:rsidP="0FB8C69C" w:rsidRDefault="0FB8C69C" w14:paraId="0DD66BE4" w14:textId="2E5330AC">
            <w:pPr>
              <w:spacing w:line="259" w:lineRule="auto"/>
              <w:contextualSpacing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Pr="00F03490" w:rsidR="006C1A0B" w:rsidP="0FB8C69C" w:rsidRDefault="27DCC1EA" w14:paraId="30658974" w14:textId="5887BECC">
            <w:pPr>
              <w:spacing w:line="259" w:lineRule="auto"/>
              <w:contextualSpacing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7DCC1EA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u w:val="single"/>
                <w:lang w:val="es-ES"/>
              </w:rPr>
              <w:t>Moderación del conversatori</w:t>
            </w:r>
            <w:r w:rsidRPr="0FB8C69C" w:rsidR="40D0563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u w:val="single"/>
                <w:lang w:val="es-ES"/>
              </w:rPr>
              <w:t>o:</w:t>
            </w:r>
            <w:r w:rsidRPr="0FB8C69C" w:rsidR="6738DB96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u w:val="single"/>
                <w:lang w:val="es-ES"/>
              </w:rPr>
              <w:t xml:space="preserve"> </w:t>
            </w:r>
          </w:p>
          <w:p w:rsidRPr="00F03490" w:rsidR="006C1A0B" w:rsidP="0FB8C69C" w:rsidRDefault="27DCC1EA" w14:paraId="289930BE" w14:textId="43943FDE">
            <w:pPr>
              <w:pStyle w:val="Normal"/>
              <w:spacing w:line="259" w:lineRule="auto"/>
              <w:ind w:left="0"/>
              <w:contextualSpacing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6738DB96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*Impacto de la medida en las mujeres y su entorno.</w:t>
            </w:r>
          </w:p>
          <w:p w:rsidRPr="00F03490" w:rsidR="006C1A0B" w:rsidP="0FB8C69C" w:rsidRDefault="27DCC1EA" w14:paraId="7BD796F4" w14:textId="13665BA9">
            <w:pPr>
              <w:pStyle w:val="Normal"/>
              <w:spacing w:line="259" w:lineRule="auto"/>
              <w:ind w:left="0"/>
              <w:contextualSpacing/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6738DB96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*¿Cuáles son los ámbitos de actuación estatal donde existe más demanda de las mujeres?</w:t>
            </w:r>
          </w:p>
          <w:p w:rsidRPr="00F03490" w:rsidR="006C1A0B" w:rsidP="0FB8C69C" w:rsidRDefault="27DCC1EA" w14:paraId="64A7B120" w14:textId="3F958E51">
            <w:pPr>
              <w:pStyle w:val="Normal"/>
              <w:spacing w:line="259" w:lineRule="auto"/>
              <w:ind w:left="0"/>
              <w:contextualSpacing/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6738DB96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*¿Dónde existe mayor y menor cobertura?</w:t>
            </w:r>
          </w:p>
          <w:p w:rsidRPr="00F03490" w:rsidR="006C1A0B" w:rsidP="0FB8C69C" w:rsidRDefault="27DCC1EA" w14:paraId="3B6AF1E4" w14:textId="12B2E8A5">
            <w:pPr>
              <w:pStyle w:val="Normal"/>
              <w:spacing w:line="259" w:lineRule="auto"/>
              <w:ind w:left="0"/>
              <w:contextualSpacing/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6738DB96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*¿Cómo mejorar el esquema de alternatividad en Costa Rica?</w:t>
            </w:r>
          </w:p>
          <w:p w:rsidRPr="00F03490" w:rsidR="006C1A0B" w:rsidP="0FB8C69C" w:rsidRDefault="27DCC1EA" w14:paraId="5DA8F2EC" w14:textId="205A4C98">
            <w:pPr>
              <w:pStyle w:val="Normal"/>
              <w:spacing w:line="259" w:lineRule="auto"/>
              <w:ind w:left="0"/>
              <w:contextualSpacing/>
              <w:rPr>
                <w:rFonts w:ascii="Roboto" w:hAnsi="Roboto" w:eastAsia="Calibri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6738DB96">
              <w:rPr>
                <w:rFonts w:ascii="Roboto" w:hAnsi="Roboto" w:eastAsia="Calibri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*¿Existe una respuesta público/privada a las necesidades de estas mujeres?</w:t>
            </w:r>
          </w:p>
        </w:tc>
      </w:tr>
      <w:tr w:rsidRPr="00A2146F" w:rsidR="004E7EF1" w:rsidTr="0FB8C69C" w14:paraId="63FE05FC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Pr="006B13AC" w:rsidR="004E7EF1" w:rsidP="00255299" w:rsidRDefault="00212A38" w14:paraId="7634F52A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="00F03490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2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F03490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 – 1</w:t>
            </w:r>
            <w:r w:rsidR="00F03490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F03490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="004E7EF1" w:rsidP="00255299" w:rsidRDefault="00F03490" w14:paraId="68AE5586" w14:textId="7777777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>Sesión 9</w:t>
            </w:r>
          </w:p>
          <w:p w:rsidRPr="00F03490" w:rsidR="008F1AFE" w:rsidP="00F03490" w:rsidRDefault="00F03490" w14:paraId="0313ECE5" w14:textId="77777777">
            <w:pPr>
              <w:jc w:val="both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F03490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Los retos y la importancia del proceso restaurativo en la consolidación de la alternatividad para mujeres y su medición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Pr="00E16573" w:rsidR="00F03490" w:rsidP="00F03490" w:rsidRDefault="00F03490" w14:paraId="2E73C04B" w14:textId="77777777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  <w:t>Modera</w:t>
            </w:r>
            <w:r w:rsidRPr="57601D9F" w:rsidR="3A621060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  <w:t xml:space="preserve">: </w:t>
            </w:r>
            <w:r w:rsidRPr="002418B8" w:rsid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Gerardo Rubén Alfaro, Magistrado de la Suprema Corte de Costa Rica, Rector de la Justicia Restaurativa, Presidente de la Comisión Nacional para el Mejoramiento de la Administración de Justicia en </w:t>
            </w:r>
            <w:r w:rsidRPr="00E16573" w:rsid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Costa Rica.</w:t>
            </w:r>
          </w:p>
          <w:p w:rsidRPr="00E16573" w:rsidR="00F03490" w:rsidP="00F03490" w:rsidRDefault="00F03490" w14:paraId="29A4D272" w14:textId="77777777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</w:p>
          <w:p w:rsidRPr="00E16573" w:rsidR="00F03490" w:rsidP="00F03490" w:rsidRDefault="00F03490" w14:paraId="332A17B0" w14:textId="77777777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00E16573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Ponentes:</w:t>
            </w:r>
          </w:p>
          <w:p w:rsidRPr="00E16573" w:rsidR="00F25B30" w:rsidP="00F25B30" w:rsidRDefault="00F25B30" w14:paraId="70DB7E38" w14:textId="78C2AF5C">
            <w:pPr>
              <w:pStyle w:val="Prrafodelista"/>
              <w:numPr>
                <w:ilvl w:val="0"/>
                <w:numId w:val="41"/>
              </w:numPr>
              <w:spacing w:before="0"/>
              <w:ind w:left="170" w:hanging="17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Carlo Día</w:t>
            </w:r>
            <w:r w:rsidR="00226A54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z</w:t>
            </w:r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Sánchez, </w:t>
            </w:r>
            <w:proofErr w:type="gramStart"/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Fiscal General</w:t>
            </w:r>
            <w:proofErr w:type="gramEnd"/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de la República, Costa Rica.</w:t>
            </w:r>
          </w:p>
          <w:p w:rsidRPr="00E16573" w:rsidR="00F03490" w:rsidP="00F03490" w:rsidRDefault="00F03490" w14:paraId="2F862EE5" w14:textId="77777777">
            <w:pPr>
              <w:pStyle w:val="Prrafodelista"/>
              <w:numPr>
                <w:ilvl w:val="0"/>
                <w:numId w:val="41"/>
              </w:numPr>
              <w:spacing w:before="0"/>
              <w:ind w:left="170" w:hanging="17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Juan Carlos Pérez Murillo, </w:t>
            </w:r>
            <w:proofErr w:type="gramStart"/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Director</w:t>
            </w:r>
            <w:proofErr w:type="gramEnd"/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de la Defensa Penal Pública Costa Rica</w:t>
            </w:r>
            <w:r w:rsid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:rsidRPr="00F03490" w:rsidR="004E7EF1" w:rsidP="00E16573" w:rsidRDefault="00E16573" w14:paraId="49C1C71B" w14:textId="77777777">
            <w:pPr>
              <w:pStyle w:val="Prrafodelista"/>
              <w:numPr>
                <w:ilvl w:val="0"/>
                <w:numId w:val="41"/>
              </w:numPr>
              <w:spacing w:before="0"/>
              <w:ind w:left="170" w:hanging="17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Alba Gutiérrez Villalobos</w:t>
            </w:r>
            <w:r w:rsidRPr="00E16573" w:rsidR="00F0349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proofErr w:type="gramStart"/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Jefa</w:t>
            </w:r>
            <w:proofErr w:type="gramEnd"/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del </w:t>
            </w:r>
            <w:r w:rsidRPr="00E16573" w:rsidR="00F0349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Departamento de Trabajo Social y Psicología</w:t>
            </w:r>
            <w:r w:rsidRPr="00E1657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, Poder Judicial de Costa Rica</w:t>
            </w:r>
            <w:r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.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F7428B" w:rsidR="004E7EF1" w:rsidP="0FB8C69C" w:rsidRDefault="004E7EF1" w14:noSpellErr="1" w14:paraId="29A2F151" w14:textId="53E23C84">
            <w:pPr>
              <w:spacing w:before="20" w:after="20"/>
              <w:ind w:left="69"/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</w:pPr>
          </w:p>
          <w:p w:rsidRPr="00F7428B" w:rsidR="004E7EF1" w:rsidP="0FB8C69C" w:rsidRDefault="004E7EF1" w14:paraId="37356109" w14:textId="08DEEB07">
            <w:pPr>
              <w:pStyle w:val="Normal"/>
              <w:spacing w:before="20" w:after="20"/>
              <w:ind w:left="0"/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</w:pP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*¿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Qué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barreras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debemos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remover para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asegurar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la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participación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em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el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Programa de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Justicia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Restaurativa de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las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mujeres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que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comenten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delitos relacionados 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con</w:t>
            </w:r>
            <w:r w:rsidRPr="0FB8C69C" w:rsidR="52574711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drogas?</w:t>
            </w:r>
          </w:p>
          <w:p w:rsidRPr="00F7428B" w:rsidR="004E7EF1" w:rsidP="0FB8C69C" w:rsidRDefault="004E7EF1" w14:paraId="28E3A1B2" w14:textId="7D2E2A11">
            <w:pPr>
              <w:pStyle w:val="Normal"/>
              <w:spacing w:before="20" w:after="20"/>
              <w:ind w:left="0"/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</w:pPr>
            <w:r w:rsidRPr="0FB8C69C" w:rsidR="47014737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*</w:t>
            </w:r>
            <w:r w:rsidRPr="0FB8C69C" w:rsidR="5456FE4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¿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Cómo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llegar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a 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un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entendimiento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más amplio 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del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concepto 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de  “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victima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” para 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la</w:t>
            </w:r>
            <w:r w:rsidRPr="0FB8C69C" w:rsidR="307D4243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inclusión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de 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los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delitos de droga 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e</w:t>
            </w:r>
            <w:r w:rsidRPr="0FB8C69C" w:rsidR="2AF3E71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n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los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programa de 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justicia</w:t>
            </w:r>
            <w:r w:rsidRPr="0FB8C69C" w:rsidR="773DBF8F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restaurativa?</w:t>
            </w:r>
          </w:p>
          <w:p w:rsidRPr="00F7428B" w:rsidR="004E7EF1" w:rsidP="0FB8C69C" w:rsidRDefault="004E7EF1" w14:paraId="2A002E54" w14:textId="28573EE6">
            <w:pPr>
              <w:pStyle w:val="Normal"/>
              <w:spacing w:before="20" w:after="20"/>
              <w:ind w:left="0"/>
              <w:rPr>
                <w:rFonts w:ascii="Roboto" w:hAnsi="Roboto" w:cs="Cambria" w:cstheme="majorAscii"/>
                <w:color w:val="365F91" w:themeColor="accent1" w:themeShade="BF"/>
                <w:sz w:val="16"/>
                <w:szCs w:val="16"/>
                <w:lang w:val="pt-BR"/>
              </w:rPr>
            </w:pP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*¿Permite 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nuestro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esquema 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generar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pautas de 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proporcionalidad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penal a 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la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vez que 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ofrecer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u</w:t>
            </w:r>
            <w:r w:rsidRPr="0FB8C69C" w:rsidR="4ECDA328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n</w:t>
            </w:r>
            <w:r w:rsidRPr="0FB8C69C" w:rsidR="5111B94C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e</w:t>
            </w:r>
            <w:r w:rsidRPr="0FB8C69C" w:rsidR="433416ED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squema alternativo de </w:t>
            </w:r>
            <w:r w:rsidRPr="0FB8C69C" w:rsidR="433416ED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>abordaje</w:t>
            </w:r>
            <w:r w:rsidRPr="0FB8C69C" w:rsidR="433416ED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penal?</w:t>
            </w:r>
          </w:p>
        </w:tc>
      </w:tr>
      <w:tr w:rsidRPr="00F03490" w:rsidR="00F03490" w:rsidTr="0FB8C69C" w14:paraId="141963AC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="00F03490" w:rsidP="00255299" w:rsidRDefault="00F03490" w14:paraId="23387A9A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13:00-14:00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="00F03490" w:rsidP="00255299" w:rsidRDefault="00F03490" w14:paraId="48C4288E" w14:textId="77777777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>Comida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="00F03490" w:rsidP="00F03490" w:rsidRDefault="00F03490" w14:paraId="2854BBC9" w14:textId="77777777">
            <w:pPr>
              <w:spacing w:before="20" w:after="20"/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Pr="00F7428B" w:rsidR="00F03490" w:rsidP="00255299" w:rsidRDefault="00F03490" w14:paraId="55B4CC95" w14:textId="77777777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pt-BR"/>
              </w:rPr>
            </w:pPr>
          </w:p>
        </w:tc>
      </w:tr>
      <w:tr w:rsidRPr="00A2146F" w:rsidR="00A802D1" w:rsidTr="0FB8C69C" w14:paraId="7ACB5892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61" w:type="dxa"/>
            <w:tcMar/>
          </w:tcPr>
          <w:p w:rsidR="00A802D1" w:rsidP="00255299" w:rsidRDefault="00A802D1" w14:paraId="2D117469" w14:textId="77777777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14:00 -16:00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444" w:type="dxa"/>
            <w:tcMar/>
          </w:tcPr>
          <w:p w:rsidR="00A802D1" w:rsidP="00255299" w:rsidRDefault="00A802D1" w14:paraId="11AB9918" w14:textId="77777777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>Sesión 10</w:t>
            </w:r>
          </w:p>
          <w:p w:rsidR="00A802D1" w:rsidP="00A802D1" w:rsidRDefault="00A802D1" w14:paraId="7F1CE2FD" w14:textId="77777777">
            <w:pPr>
              <w:jc w:val="both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 w:rsidRPr="00A802D1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>Taller de trabajo. Construyendo un modelo de alternatividad con base de justicia restaurativa para las mujeres</w:t>
            </w:r>
          </w:p>
          <w:p w:rsidRPr="00A802D1" w:rsidR="00A802D1" w:rsidP="0FB8C69C" w:rsidRDefault="00A802D1" w14:paraId="123D09BC" w14:textId="77777777" w14:noSpellErr="1">
            <w:pPr>
              <w:jc w:val="both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A802D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Relevando y articulando elementos desde las ins</w:t>
            </w:r>
            <w:r w:rsidRPr="0FB8C69C" w:rsidR="00A802D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tituciones. </w:t>
            </w:r>
          </w:p>
          <w:p w:rsidRPr="00A802D1" w:rsidR="00A802D1" w:rsidP="0FB8C69C" w:rsidRDefault="00A802D1" w14:paraId="4AAB34A8" w14:textId="77777777" w14:noSpellErr="1">
            <w:pPr>
              <w:jc w:val="both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</w:p>
          <w:p w:rsidRPr="00A802D1" w:rsidR="00A802D1" w:rsidP="0FB8C69C" w:rsidRDefault="00A802D1" w14:paraId="250FF630" w14:textId="77777777" w14:noSpellErr="1">
            <w:pPr>
              <w:jc w:val="both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A802D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Definición de elementos a integrar en el Protocolo para la Atención Integral a Mujeres en Conflictos con la Ley Penal (artículo 77 bis de la Ley 8204), en marco de la Estrategia Nacional de Drogas y el Programa de Justicia Restaurativa.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154" w:type="dxa"/>
            <w:tcMar/>
          </w:tcPr>
          <w:p w:rsidR="00E731D0" w:rsidP="00E731D0" w:rsidRDefault="00E731D0" w14:paraId="72F0EAC1" w14:textId="5E013D07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</w:pPr>
            <w:r w:rsidRPr="7947DA1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  <w:t>Modera:</w:t>
            </w:r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 xml:space="preserve"> Experto/experta que </w:t>
            </w:r>
            <w:proofErr w:type="spellStart"/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acompañará</w:t>
            </w:r>
            <w:proofErr w:type="spellEnd"/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 xml:space="preserve"> </w:t>
            </w:r>
            <w:proofErr w:type="spellStart"/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el</w:t>
            </w:r>
            <w:proofErr w:type="spellEnd"/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 xml:space="preserve"> </w:t>
            </w:r>
            <w:proofErr w:type="spellStart"/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desarrollo</w:t>
            </w:r>
            <w:proofErr w:type="spellEnd"/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 xml:space="preserve"> del protocolo </w:t>
            </w:r>
            <w:proofErr w:type="spellStart"/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e</w:t>
            </w:r>
            <w:r w:rsidRPr="7947DA1C" w:rsidR="109F2701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n</w:t>
            </w:r>
            <w:proofErr w:type="spellEnd"/>
            <w:r w:rsidRPr="7947DA1C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 xml:space="preserve"> CR.</w:t>
            </w:r>
          </w:p>
          <w:p w:rsidR="00A802D1" w:rsidP="00F03490" w:rsidRDefault="00A802D1" w14:paraId="70644B27" w14:textId="0F9CD020">
            <w:pPr>
              <w:spacing w:before="20" w:after="20"/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32" w:type="dxa"/>
            <w:gridSpan w:val="2"/>
            <w:tcMar/>
          </w:tcPr>
          <w:p w:rsidR="48724273" w:rsidP="5EBD3646" w:rsidRDefault="48724273" w14:paraId="19E9BBB2" w14:textId="6EE01196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u w:val="single"/>
                <w:lang w:val="pt-BR"/>
              </w:rPr>
            </w:pPr>
            <w:r w:rsidRPr="5EBD3646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u w:val="single"/>
                <w:lang w:val="pt-BR"/>
              </w:rPr>
              <w:t>Parte I</w:t>
            </w:r>
          </w:p>
          <w:p w:rsidRPr="00F7428B" w:rsidR="00A802D1" w:rsidP="5EBD3646" w:rsidRDefault="48724273" w14:paraId="5A304F2C" w14:textId="5A26296E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</w:pPr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*Retos </w:t>
            </w:r>
            <w:proofErr w:type="spellStart"/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>actuales</w:t>
            </w:r>
            <w:proofErr w:type="spellEnd"/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 del esquema de </w:t>
            </w:r>
            <w:proofErr w:type="spellStart"/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>justicia</w:t>
            </w:r>
            <w:proofErr w:type="spellEnd"/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 restaurativa para atender a </w:t>
            </w:r>
            <w:proofErr w:type="spellStart"/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>las</w:t>
            </w:r>
            <w:proofErr w:type="spellEnd"/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 </w:t>
            </w:r>
            <w:proofErr w:type="spellStart"/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>mujeres</w:t>
            </w:r>
            <w:proofErr w:type="spellEnd"/>
            <w:r w:rsidRPr="5EBD364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 beneficiarias del artículo 77B.</w:t>
            </w:r>
          </w:p>
          <w:p w:rsidRPr="00F7428B" w:rsidR="00A802D1" w:rsidP="0FB8C69C" w:rsidRDefault="48724273" w14:paraId="0EE53940" w14:textId="1C67695C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pt-BR"/>
              </w:rPr>
            </w:pP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*</w:t>
            </w:r>
            <w:r w:rsidRPr="0FB8C69C" w:rsidR="3D267662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¿</w:t>
            </w: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Cómo</w:t>
            </w: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lo</w:t>
            </w: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estamos </w:t>
            </w: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haciendo</w:t>
            </w: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?</w:t>
            </w:r>
          </w:p>
          <w:p w:rsidRPr="00F7428B" w:rsidR="00A802D1" w:rsidP="0FB8C69C" w:rsidRDefault="48724273" w14:paraId="6D66D568" w14:textId="13C9C9D8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pt-BR"/>
              </w:rPr>
            </w:pP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*</w:t>
            </w:r>
            <w:r w:rsidRPr="0FB8C69C" w:rsidR="4366E6BE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¿</w:t>
            </w: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Hacia</w:t>
            </w:r>
            <w:r w:rsidRPr="0FB8C69C" w:rsidR="4872427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donde queremos ir?</w:t>
            </w:r>
          </w:p>
          <w:p w:rsidRPr="00F7428B" w:rsidR="00A802D1" w:rsidP="5EBD3646" w:rsidRDefault="00A802D1" w14:paraId="709576DC" w14:textId="6F28EED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</w:pPr>
          </w:p>
          <w:p w:rsidRPr="00F7428B" w:rsidR="00A802D1" w:rsidP="0FB8C69C" w:rsidRDefault="48724273" w14:paraId="68E85BA6" w14:textId="1E5CCCCD" w14:noSpellErr="1">
            <w:pPr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16"/>
                <w:szCs w:val="16"/>
                <w:u w:val="single"/>
                <w:lang w:val="pt-BR"/>
              </w:rPr>
            </w:pPr>
            <w:r w:rsidRPr="0FB8C69C" w:rsidR="48724273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u w:val="single"/>
                <w:lang w:val="pt-BR"/>
              </w:rPr>
              <w:t>Parte II</w:t>
            </w:r>
          </w:p>
          <w:p w:rsidRPr="00F7428B" w:rsidR="00A802D1" w:rsidP="0FB8C69C" w:rsidRDefault="6EBB37BD" w14:paraId="317AABC4" w14:textId="2DA2F2FB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pt-BR"/>
              </w:rPr>
            </w:pPr>
            <w:r w:rsidRPr="0FB8C69C" w:rsidR="65FE449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*</w:t>
            </w:r>
            <w:r w:rsidRPr="0FB8C69C" w:rsidR="15470252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¿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Cómo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atendemos 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e</w:t>
            </w:r>
            <w:r w:rsidRPr="0FB8C69C" w:rsidR="7CA39E6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n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nuestro</w:t>
            </w:r>
            <w:r w:rsidRPr="0FB8C69C" w:rsidR="36FCB74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s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países 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estos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retos? (ES/PT/RD/CO/PY</w:t>
            </w:r>
            <w:r w:rsidRPr="0FB8C69C" w:rsidR="5EC90CAE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/AR</w:t>
            </w:r>
            <w:r w:rsidRPr="0FB8C69C" w:rsidR="6EBB37B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)</w:t>
            </w:r>
          </w:p>
          <w:p w:rsidRPr="00F7428B" w:rsidR="00A802D1" w:rsidP="0FB8C69C" w:rsidRDefault="55D3D760" w14:paraId="7B3A9C01" w14:textId="018650B7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pt-BR"/>
              </w:rPr>
            </w:pPr>
            <w:r w:rsidRPr="0FB8C69C" w:rsidR="21570E91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*</w:t>
            </w:r>
            <w:r w:rsidRPr="0FB8C69C" w:rsidR="3C39266E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¿</w:t>
            </w:r>
            <w:r w:rsidRPr="0FB8C69C" w:rsidR="55D3D760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Cuáles</w:t>
            </w:r>
            <w:r w:rsidRPr="0FB8C69C" w:rsidR="55D3D760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de </w:t>
            </w:r>
            <w:r w:rsidRPr="0FB8C69C" w:rsidR="55D3D760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estos</w:t>
            </w:r>
            <w:r w:rsidRPr="0FB8C69C" w:rsidR="55D3D760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mecanismos </w:t>
            </w:r>
            <w:r w:rsidRPr="0FB8C69C" w:rsidR="55D3D760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sería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útil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tener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e</w:t>
            </w:r>
            <w:r w:rsidRPr="0FB8C69C" w:rsidR="40CFA6CB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n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cuenta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e</w:t>
            </w:r>
            <w:r w:rsidRPr="0FB8C69C" w:rsidR="06486C98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n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el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proceso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que se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desarrolla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e</w:t>
            </w:r>
            <w:r w:rsidRPr="0FB8C69C" w:rsidR="30379239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n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CR?</w:t>
            </w:r>
          </w:p>
          <w:p w:rsidRPr="00F7428B" w:rsidR="00A802D1" w:rsidP="0FB8C69C" w:rsidRDefault="34B72BD7" w14:paraId="52A40E74" w14:textId="21347214">
            <w:pPr>
              <w:spacing w:before="20" w:after="20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pt-BR"/>
              </w:rPr>
            </w:pPr>
            <w:r w:rsidRPr="0FB8C69C" w:rsidR="102FEE5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*</w:t>
            </w:r>
            <w:r w:rsidRPr="0FB8C69C" w:rsidR="319E229D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¿</w:t>
            </w:r>
            <w:r w:rsidRPr="0FB8C69C" w:rsidR="305430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Cuáles</w:t>
            </w:r>
            <w:r w:rsidRPr="0FB8C69C" w:rsidR="305430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de </w:t>
            </w:r>
            <w:r w:rsidRPr="0FB8C69C" w:rsidR="305430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los</w:t>
            </w:r>
            <w:r w:rsidRPr="0FB8C69C" w:rsidR="30543005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elementos que actualmente emplea Costa Rica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pueden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alim</w:t>
            </w:r>
            <w:r w:rsidRPr="0FB8C69C" w:rsidR="72DB356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entar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los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modelos de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los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>demás</w:t>
            </w:r>
            <w:r w:rsidRPr="0FB8C69C" w:rsidR="34B72BD7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pt-BR"/>
              </w:rPr>
              <w:t xml:space="preserve"> países participantes?</w:t>
            </w:r>
          </w:p>
        </w:tc>
      </w:tr>
    </w:tbl>
    <w:p w:rsidRPr="008B4219" w:rsidR="5EBD3646" w:rsidRDefault="5EBD3646" w14:paraId="1DCCA120" w14:textId="2BAB187D">
      <w:pPr>
        <w:rPr>
          <w:lang w:val="es-ES"/>
        </w:rPr>
      </w:pPr>
    </w:p>
    <w:p w:rsidRPr="008B4219" w:rsidR="5EBD3646" w:rsidRDefault="5EBD3646" w14:paraId="2FBFE020" w14:textId="132103B4">
      <w:pPr>
        <w:rPr>
          <w:lang w:val="es-ES"/>
        </w:rPr>
      </w:pPr>
      <w:r w:rsidRPr="008B4219">
        <w:rPr>
          <w:lang w:val="es-ES"/>
        </w:rPr>
        <w:br w:type="page"/>
      </w:r>
    </w:p>
    <w:p w:rsidRPr="008B4219" w:rsidR="5EBD3646" w:rsidP="5EBD3646" w:rsidRDefault="5EBD3646" w14:paraId="01D20497" w14:textId="26A05CA2">
      <w:pPr>
        <w:rPr>
          <w:lang w:val="es-ES"/>
        </w:rPr>
      </w:pPr>
    </w:p>
    <w:tbl>
      <w:tblPr>
        <w:tblStyle w:val="Tablaconcuadrcula2-nfasis5"/>
        <w:tblW w:w="15603" w:type="dxa"/>
        <w:tblInd w:w="-1168" w:type="dxa"/>
        <w:tblLayout w:type="fixed"/>
        <w:tblLook w:val="0400" w:firstRow="0" w:lastRow="0" w:firstColumn="0" w:lastColumn="0" w:noHBand="0" w:noVBand="1"/>
      </w:tblPr>
      <w:tblGrid>
        <w:gridCol w:w="1419"/>
        <w:gridCol w:w="4677"/>
        <w:gridCol w:w="5386"/>
        <w:gridCol w:w="4110"/>
        <w:gridCol w:w="11"/>
      </w:tblGrid>
      <w:tr w:rsidRPr="007F112F" w:rsidR="00226A54" w:rsidTr="0FB8C69C" w14:paraId="0C34CFF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603" w:type="dxa"/>
            <w:gridSpan w:val="5"/>
            <w:tcMar/>
          </w:tcPr>
          <w:p w:rsidR="00226A54" w:rsidP="00A0481E" w:rsidRDefault="00226A54" w14:paraId="627A0B5C" w14:textId="77777777">
            <w:pPr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DÍA 3: </w:t>
            </w:r>
            <w:r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18</w:t>
            </w: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/</w:t>
            </w:r>
            <w:r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10</w:t>
            </w: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/2023 </w:t>
            </w:r>
          </w:p>
          <w:p w:rsidRPr="00A802D1" w:rsidR="00226A54" w:rsidP="00A0481E" w:rsidRDefault="00226A54" w14:paraId="7F12B849" w14:textId="77777777">
            <w:pPr>
              <w:jc w:val="center"/>
              <w:rPr>
                <w:rFonts w:ascii="Montserrat" w:hAnsi="Montserrat"/>
                <w:b/>
                <w:bCs/>
                <w:lang w:val="es-ES"/>
              </w:rPr>
            </w:pPr>
            <w:r w:rsidRPr="00A802D1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Construcción de elementos para el impulso del proceso </w:t>
            </w:r>
            <w:r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de mejora de la proporcionalidad y alternatividad penal. Intercambio de experiencias nacionales </w:t>
            </w:r>
          </w:p>
        </w:tc>
      </w:tr>
      <w:tr w:rsidR="5EBD3646" w:rsidTr="0FB8C69C" w14:paraId="296303EE" w14:textId="77777777">
        <w:trPr>
          <w:trHeight w:val="30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603" w:type="dxa"/>
            <w:gridSpan w:val="5"/>
            <w:tcMar/>
          </w:tcPr>
          <w:p w:rsidR="5EBD3646" w:rsidP="5EBD3646" w:rsidRDefault="5EBD3646" w14:paraId="3DDE668F" w14:textId="6113B2EB">
            <w:pPr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"/>
              </w:rPr>
            </w:pPr>
          </w:p>
        </w:tc>
      </w:tr>
      <w:tr w:rsidRPr="00F03490" w:rsidR="00226A54" w:rsidTr="0FB8C69C" w14:paraId="12A64120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9" w:type="dxa"/>
            <w:tcMar/>
          </w:tcPr>
          <w:p w:rsidRPr="006B13AC" w:rsidR="00226A54" w:rsidP="0FB8C69C" w:rsidRDefault="00226A54" w14:paraId="120410DA" w14:textId="772B6CA5">
            <w:pPr>
              <w:spacing w:before="20" w:after="20"/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4DEC9B1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8:00 – 12:30</w:t>
            </w:r>
          </w:p>
          <w:p w:rsidRPr="006B13AC" w:rsidR="00226A54" w:rsidP="0FB8C69C" w:rsidRDefault="00226A54" w14:paraId="611C0655" w14:textId="5E95D022">
            <w:pPr>
              <w:pStyle w:val="Normal"/>
              <w:spacing w:before="20" w:after="20"/>
              <w:rPr>
                <w:rFonts w:ascii="Roboto" w:hAnsi="Roboto" w:cs="Cambria" w:cstheme="majorAsci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77" w:type="dxa"/>
            <w:tcMar/>
          </w:tcPr>
          <w:p w:rsidRPr="006B13AC" w:rsidR="00226A54" w:rsidP="0FB8C69C" w:rsidRDefault="00226A54" w14:paraId="7C267ADF" w14:textId="51AEBE81">
            <w:pPr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00226A54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Sesión </w:t>
            </w:r>
            <w:r w:rsidRPr="0FB8C69C" w:rsidR="00226A54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11</w:t>
            </w:r>
            <w:r w:rsidRPr="0FB8C69C" w:rsidR="4FA19CD3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A (Paralela)</w:t>
            </w:r>
          </w:p>
          <w:p w:rsidRPr="006B13AC" w:rsidR="00226A54" w:rsidP="0FB8C69C" w:rsidRDefault="00226A54" w14:paraId="2C6B12E2" w14:textId="3247E9D8">
            <w:pPr>
              <w:pStyle w:val="Normal"/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306EE85A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Avanzando en la construcción del Protocolo para la Atención Integral a Mujeres en Conflictos con la Ley Penal (artículo 77 bis de la Ley 8204), en </w:t>
            </w:r>
            <w:r w:rsidRPr="0FB8C69C" w:rsidR="6F1B5400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el </w:t>
            </w:r>
            <w:r w:rsidRPr="0FB8C69C" w:rsidR="306EE85A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marco de la Estrategia Nacional de Drogas y el Programa de Justicia Restaurativa en Costa Rica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6" w:type="dxa"/>
            <w:tcMar/>
          </w:tcPr>
          <w:p w:rsidRPr="00A802D1" w:rsidR="00226A54" w:rsidP="0FB8C69C" w:rsidRDefault="00226A54" w14:paraId="349020FD" w14:textId="31E958A1">
            <w:pPr>
              <w:spacing w:before="20" w:after="20"/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Pr="00A802D1" w:rsidR="00226A54" w:rsidP="0FB8C69C" w:rsidRDefault="00226A54" w14:paraId="606E7425" w14:textId="3E05DB1C">
            <w:pPr>
              <w:spacing w:before="20" w:after="20"/>
              <w:rPr>
                <w:rFonts w:ascii="Roboto" w:hAnsi="Roboto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D3F0DB5"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Moderan</w:t>
            </w:r>
            <w:r w:rsidRPr="0FB8C69C" w:rsidR="2D3F0DB5">
              <w:rPr>
                <w:rFonts w:ascii="Roboto" w:hAnsi="Roboto"/>
                <w:color w:val="365F91" w:themeColor="accent1" w:themeTint="FF" w:themeShade="BF"/>
                <w:sz w:val="16"/>
                <w:szCs w:val="16"/>
                <w:lang w:val="es-ES"/>
              </w:rPr>
              <w:t>: Experto IDPC</w:t>
            </w:r>
            <w:r w:rsidRPr="0FB8C69C" w:rsidR="2D3F0DB5"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</w:t>
            </w:r>
          </w:p>
          <w:p w:rsidRPr="00A802D1" w:rsidR="00226A54" w:rsidP="0FB8C69C" w:rsidRDefault="00226A54" w14:paraId="22C03787" w14:textId="133ACC06">
            <w:pPr>
              <w:spacing w:before="20" w:after="20"/>
              <w:rPr>
                <w:rFonts w:ascii="Roboto" w:hAnsi="Roboto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17EB2C28"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Intercambio</w:t>
            </w:r>
            <w:r w:rsidRPr="0FB8C69C" w:rsidR="00226A54"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:</w:t>
            </w:r>
          </w:p>
          <w:p w:rsidRPr="007F112F" w:rsidR="00226A54" w:rsidP="0FB8C69C" w:rsidRDefault="00226A54" w14:paraId="0233483A" w14:textId="4A306830">
            <w:pPr>
              <w:pStyle w:val="Prrafodelista"/>
              <w:numPr>
                <w:ilvl w:val="0"/>
                <w:numId w:val="46"/>
              </w:numPr>
              <w:spacing w:before="0" w:after="20"/>
              <w:ind/>
              <w:contextualSpacing/>
              <w:jc w:val="left"/>
              <w:rPr>
                <w:rFonts w:ascii="Calibri" w:hAnsi="Calibri" w:eastAsia="Calibri" w:cs="Calibri"/>
                <w:color w:val="365F91" w:themeColor="accent1" w:themeShade="BF"/>
                <w:sz w:val="18"/>
                <w:szCs w:val="18"/>
                <w:lang w:val="es-ES"/>
              </w:rPr>
            </w:pPr>
            <w:r w:rsidRPr="0FB8C69C" w:rsidR="405AEA33">
              <w:rPr>
                <w:rFonts w:ascii="Calibri" w:hAnsi="Calibri" w:eastAsia="Calibri" w:cs="Calibri"/>
                <w:color w:val="365F91" w:themeColor="accent1" w:themeTint="FF" w:themeShade="BF"/>
                <w:sz w:val="18"/>
                <w:szCs w:val="18"/>
                <w:lang w:val="es-ES"/>
              </w:rPr>
              <w:t xml:space="preserve">Equipo técnico Costa Rica. </w:t>
            </w:r>
          </w:p>
          <w:p w:rsidRPr="007F112F" w:rsidR="00226A54" w:rsidP="0FB8C69C" w:rsidRDefault="00226A54" w14:paraId="4EE8789D" w14:textId="22668701">
            <w:pPr>
              <w:pStyle w:val="Prrafodelista"/>
              <w:numPr>
                <w:ilvl w:val="0"/>
                <w:numId w:val="46"/>
              </w:numPr>
              <w:spacing w:before="0" w:after="20"/>
              <w:ind/>
              <w:contextualSpacing/>
              <w:jc w:val="left"/>
              <w:rPr>
                <w:rFonts w:ascii="Calibri" w:hAnsi="Calibri" w:eastAsia="Calibri" w:cs="Calibr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1E1BB3D4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Servicio de medidas alternativas, Instituciones Penitenciarias de España, Ministerio del interior.</w:t>
            </w:r>
          </w:p>
          <w:p w:rsidRPr="007F112F" w:rsidR="00226A54" w:rsidP="0FB8C69C" w:rsidRDefault="00226A54" w14:paraId="431EFE33" w14:textId="7F03DEC0">
            <w:pPr>
              <w:pStyle w:val="Prrafodelista"/>
              <w:numPr>
                <w:ilvl w:val="0"/>
                <w:numId w:val="46"/>
              </w:numPr>
              <w:spacing w:before="0" w:after="20"/>
              <w:ind/>
              <w:contextualSpacing/>
              <w:jc w:val="left"/>
              <w:rPr>
                <w:rFonts w:ascii="Calibri" w:hAnsi="Calibri" w:eastAsia="Calibri" w:cs="Calibr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1E1BB3D4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Las Comisiones de Disuasión. Portugal.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10" w:type="dxa"/>
            <w:tcMar/>
          </w:tcPr>
          <w:p w:rsidRPr="006B13AC" w:rsidR="00226A54" w:rsidP="0FB8C69C" w:rsidRDefault="00226A54" w14:paraId="170AC14C" w14:textId="307A98F7">
            <w:pPr>
              <w:spacing w:before="20" w:after="20"/>
              <w:rPr>
                <w:color w:val="365F91" w:themeColor="accent1" w:themeShade="BF"/>
                <w:sz w:val="18"/>
                <w:szCs w:val="18"/>
                <w:lang w:val="es-ES"/>
              </w:rPr>
            </w:pPr>
            <w:r w:rsidRPr="0FB8C69C" w:rsidR="22DE6FF2">
              <w:rPr>
                <w:color w:val="365F91" w:themeColor="accent1" w:themeTint="FF" w:themeShade="BF"/>
                <w:sz w:val="18"/>
                <w:szCs w:val="18"/>
                <w:lang w:val="es-ES"/>
              </w:rPr>
              <w:t>Intercambio de experiencias centrado en alimentar el proceso de fortalecimiento del Programa de Justicia Restaurativa en Costa Rica</w:t>
            </w:r>
            <w:r w:rsidRPr="0FB8C69C" w:rsidR="0B4084DF">
              <w:rPr>
                <w:color w:val="365F91" w:themeColor="accent1" w:themeTint="FF" w:themeShade="BF"/>
                <w:sz w:val="18"/>
                <w:szCs w:val="18"/>
                <w:lang w:val="es-ES"/>
              </w:rPr>
              <w:t>, la articulación de servicios de atención y su anclaje en la Estrategia Nacional sobre Drogas.</w:t>
            </w:r>
          </w:p>
        </w:tc>
      </w:tr>
      <w:tr w:rsidRPr="007F112F" w:rsidR="00226A54" w:rsidTr="0FB8C69C" w14:paraId="1C230D45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9" w:type="dxa"/>
            <w:tcMar/>
          </w:tcPr>
          <w:p w:rsidRPr="006B13AC" w:rsidR="00226A54" w:rsidP="0FB8C69C" w:rsidRDefault="00226A54" w14:paraId="25B62DD9" w14:textId="4850EA3D">
            <w:pPr>
              <w:pStyle w:val="Normal"/>
              <w:spacing w:before="20" w:after="20"/>
              <w:rPr>
                <w:rFonts w:ascii="Roboto" w:hAnsi="Roboto" w:cs="Cambria" w:cstheme="majorAsci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5B98D2DC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08</w:t>
            </w:r>
            <w:r w:rsidRPr="0FB8C69C" w:rsidR="00226A54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:</w:t>
            </w:r>
            <w:r w:rsidRPr="0FB8C69C" w:rsidR="053DA4A9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</w:t>
            </w:r>
            <w:r w:rsidRPr="0FB8C69C" w:rsidR="00226A54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0-12:</w:t>
            </w:r>
            <w:r w:rsidRPr="0FB8C69C" w:rsidR="7EDFE2F8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</w:t>
            </w:r>
            <w:r w:rsidRPr="0FB8C69C" w:rsidR="00226A54">
              <w:rPr>
                <w:rFonts w:ascii="Roboto" w:hAnsi="Roboto" w:cs="Cambria" w:cstheme="majorAsci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77" w:type="dxa"/>
            <w:tcMar/>
          </w:tcPr>
          <w:p w:rsidR="551524ED" w:rsidP="0FB8C69C" w:rsidRDefault="551524ED" w14:paraId="5BC662E8" w14:textId="77F81EF6">
            <w:pPr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551524ED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Sesión 11 B (Paralela)</w:t>
            </w:r>
          </w:p>
          <w:p w:rsidR="06801890" w:rsidP="0FB8C69C" w:rsidRDefault="06801890" w14:paraId="677B269B" w14:textId="4F3E414C">
            <w:pPr>
              <w:pStyle w:val="Normal"/>
              <w:bidi w:val="0"/>
              <w:spacing w:before="20" w:beforeAutospacing="off" w:after="20" w:afterAutospacing="off" w:line="259" w:lineRule="auto"/>
              <w:ind w:left="0" w:right="0"/>
              <w:jc w:val="left"/>
            </w:pPr>
            <w:r w:rsidRPr="0FB8C69C" w:rsidR="06801890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Avance en la construcción de estándares regionales para la construcción de medidas de proporcionalidad y </w:t>
            </w:r>
            <w:r w:rsidRPr="0FB8C69C" w:rsidR="06801890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alternatividad</w:t>
            </w:r>
            <w:r w:rsidRPr="0FB8C69C" w:rsidR="06801890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penal frente a delitos menores de drogas a través de la implementación de los Principios de Humanización de la Política Criminal y Penitenciaria en países miembros de la COMJIB.</w:t>
            </w:r>
          </w:p>
          <w:p w:rsidR="0FB8C69C" w:rsidP="0FB8C69C" w:rsidRDefault="0FB8C69C" w14:paraId="66B8AF61" w14:textId="6EAA6A0F">
            <w:pPr>
              <w:pStyle w:val="Normal"/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="0FB8C69C" w:rsidP="0FB8C69C" w:rsidRDefault="0FB8C69C" w14:paraId="3D75E334" w14:textId="170FDE66">
            <w:pPr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Pr="006B13AC" w:rsidR="00A34BE6" w:rsidP="0FB8C69C" w:rsidRDefault="00A34BE6" w14:paraId="59099D38" w14:noSpellErr="1" w14:textId="51C0CD79">
            <w:pPr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6" w:type="dxa"/>
            <w:tcMar/>
          </w:tcPr>
          <w:p w:rsidR="00226A54" w:rsidP="00A0481E" w:rsidRDefault="00226A54" w14:paraId="414BBB84" w14:textId="77777777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</w:p>
          <w:p w:rsidRPr="006B13AC" w:rsidR="00226A54" w:rsidP="0FB8C69C" w:rsidRDefault="00226A54" w14:paraId="0A2E1EDF" w14:textId="4D60A8B6">
            <w:pPr>
              <w:spacing w:before="20" w:after="20"/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610B9EC2"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Moderan</w:t>
            </w:r>
            <w:r w:rsidRPr="0FB8C69C" w:rsidR="610B9EC2">
              <w:rPr>
                <w:rFonts w:ascii="Roboto" w:hAnsi="Roboto"/>
                <w:color w:val="365F91" w:themeColor="accent1" w:themeTint="FF" w:themeShade="BF"/>
                <w:sz w:val="16"/>
                <w:szCs w:val="16"/>
                <w:lang w:val="es-ES"/>
              </w:rPr>
              <w:t>: Coordinador COMJIB / Coordinador IDPC</w:t>
            </w:r>
          </w:p>
          <w:p w:rsidRPr="006B13AC" w:rsidR="00226A54" w:rsidP="0FB8C69C" w:rsidRDefault="00226A54" w14:paraId="5E2FCE2A" w14:textId="133ACC06">
            <w:pPr>
              <w:spacing w:before="20" w:after="20"/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33A73B60">
              <w:rPr>
                <w:rFonts w:ascii="Roboto" w:hAnsi="Roboto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Intercambio:</w:t>
            </w:r>
          </w:p>
          <w:p w:rsidRPr="006B13AC" w:rsidR="00226A54" w:rsidP="0FB8C69C" w:rsidRDefault="00226A54" w14:paraId="57CA3C15" w14:textId="3CE77CA2">
            <w:pPr>
              <w:pStyle w:val="Prrafodelista"/>
              <w:numPr>
                <w:ilvl w:val="0"/>
                <w:numId w:val="46"/>
              </w:numPr>
              <w:bidi w:val="0"/>
              <w:spacing w:before="0" w:beforeAutospacing="off" w:after="0" w:afterAutospacing="off" w:line="259" w:lineRule="auto"/>
              <w:ind w:left="720" w:right="0" w:hanging="360"/>
              <w:contextualSpacing/>
              <w:jc w:val="left"/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33A73B60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Ministerio de Justicia </w:t>
            </w:r>
            <w:r w:rsidRPr="0FB8C69C" w:rsidR="2D42B9B5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y </w:t>
            </w:r>
            <w:r w:rsidRPr="0FB8C69C" w:rsidR="2594DAD7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d</w:t>
            </w:r>
            <w:r w:rsidRPr="0FB8C69C" w:rsidR="2D42B9B5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el Derecho </w:t>
            </w:r>
            <w:r w:rsidRPr="0FB8C69C" w:rsidR="33A73B60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de Colombia.</w:t>
            </w:r>
          </w:p>
          <w:p w:rsidRPr="006B13AC" w:rsidR="00226A54" w:rsidP="0FB8C69C" w:rsidRDefault="00226A54" w14:paraId="70D62308" w14:textId="1F4E81FD">
            <w:pPr>
              <w:pStyle w:val="Prrafodelista"/>
              <w:numPr>
                <w:ilvl w:val="0"/>
                <w:numId w:val="46"/>
              </w:numPr>
              <w:bidi w:val="0"/>
              <w:spacing w:before="0" w:beforeAutospacing="off" w:after="0" w:afterAutospacing="off" w:line="259" w:lineRule="auto"/>
              <w:ind w:left="720" w:right="0" w:hanging="360"/>
              <w:contextualSpacing/>
              <w:jc w:val="left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33A73B60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Ministerio de Justicia de </w:t>
            </w:r>
            <w:r w:rsidRPr="0FB8C69C" w:rsidR="687BCC69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la </w:t>
            </w:r>
            <w:r w:rsidRPr="0FB8C69C" w:rsidR="33A73B60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República </w:t>
            </w:r>
            <w:r w:rsidRPr="0FB8C69C" w:rsidR="33A73B60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Dominicana</w:t>
            </w:r>
            <w:r w:rsidRPr="0FB8C69C" w:rsidR="33A73B60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.</w:t>
            </w:r>
          </w:p>
          <w:p w:rsidRPr="006B13AC" w:rsidR="00226A54" w:rsidP="0FB8C69C" w:rsidRDefault="00226A54" w14:paraId="00972C30" w14:textId="1AD1941D">
            <w:pPr>
              <w:pStyle w:val="Prrafodelista"/>
              <w:numPr>
                <w:ilvl w:val="0"/>
                <w:numId w:val="46"/>
              </w:numPr>
              <w:bidi w:val="0"/>
              <w:spacing w:before="0" w:beforeAutospacing="off" w:after="0" w:afterAutospacing="off" w:line="259" w:lineRule="auto"/>
              <w:ind w:left="720" w:right="0" w:hanging="360"/>
              <w:contextualSpacing/>
              <w:jc w:val="left"/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33A73B60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Ministerio de Justicia</w:t>
            </w:r>
            <w:r w:rsidRPr="0FB8C69C" w:rsidR="7B647480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y Derechos Humanos </w:t>
            </w:r>
            <w:r w:rsidRPr="0FB8C69C" w:rsidR="33A73B60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de Argentina.</w:t>
            </w:r>
          </w:p>
          <w:p w:rsidRPr="006B13AC" w:rsidR="00226A54" w:rsidP="0FB8C69C" w:rsidRDefault="00226A54" w14:paraId="7618FD86" w14:textId="457F735C">
            <w:pPr>
              <w:pStyle w:val="Prrafodelista"/>
              <w:numPr>
                <w:ilvl w:val="0"/>
                <w:numId w:val="46"/>
              </w:numPr>
              <w:bidi w:val="0"/>
              <w:spacing w:before="0" w:beforeAutospacing="off" w:after="0" w:afterAutospacing="off" w:line="259" w:lineRule="auto"/>
              <w:ind w:left="720" w:right="0" w:hanging="360"/>
              <w:contextualSpacing/>
              <w:jc w:val="left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33A73B60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Ministerio de Justicia de Paraguay.</w:t>
            </w:r>
          </w:p>
          <w:p w:rsidRPr="006B13AC" w:rsidR="00226A54" w:rsidP="0FB8C69C" w:rsidRDefault="00226A54" w14:paraId="1B557CEC" w14:textId="23320C8C">
            <w:pPr>
              <w:pStyle w:val="Normal"/>
              <w:spacing w:before="20" w:after="20"/>
              <w:rPr>
                <w:rFonts w:ascii="Roboto" w:hAnsi="Roboto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Pr="006B13AC" w:rsidR="00226A54" w:rsidP="0FB8C69C" w:rsidRDefault="00226A54" w14:paraId="11659A63" w14:textId="568AC2F6">
            <w:pPr>
              <w:pStyle w:val="Normal"/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10" w:type="dxa"/>
            <w:tcMar/>
          </w:tcPr>
          <w:p w:rsidRPr="006B13AC" w:rsidR="00226A54" w:rsidP="0FB8C69C" w:rsidRDefault="00226A54" w14:paraId="79CF158D" w14:textId="0E86E4E7">
            <w:pPr>
              <w:spacing w:before="20" w:after="20"/>
              <w:ind/>
              <w:rPr>
                <w:color w:val="365F91" w:themeColor="accent1" w:themeTint="FF" w:themeShade="BF"/>
                <w:sz w:val="18"/>
                <w:szCs w:val="18"/>
                <w:lang w:val="es-ES"/>
              </w:rPr>
            </w:pPr>
            <w:r w:rsidRPr="0FB8C69C" w:rsidR="52A77EFC">
              <w:rPr>
                <w:color w:val="365F91" w:themeColor="accent1" w:themeTint="FF" w:themeShade="BF"/>
                <w:sz w:val="18"/>
                <w:szCs w:val="18"/>
                <w:lang w:val="es-ES"/>
              </w:rPr>
              <w:t>Aterrizaje de compromisos para el avance en la construcción del Pacto por la Humanización de la Justicia Criminal y Penitenciaria impulsado desde COMJIB con el apoyo del Programa COPOLAD.</w:t>
            </w:r>
          </w:p>
          <w:p w:rsidRPr="006B13AC" w:rsidR="00226A54" w:rsidP="0FB8C69C" w:rsidRDefault="00226A54" w14:paraId="01E07CDE" w14:textId="041F1CEC">
            <w:pPr>
              <w:pStyle w:val="Normal"/>
              <w:spacing w:before="20" w:after="20"/>
              <w:ind w:left="69"/>
              <w:rPr>
                <w:rFonts w:ascii="Roboto" w:hAnsi="Roboto" w:cs="Cambria" w:cstheme="majorAscii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</w:tr>
      <w:tr w:rsidRPr="00D748A5" w:rsidR="00226A54" w:rsidTr="0FB8C69C" w14:paraId="03CE5778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9" w:type="dxa"/>
            <w:tcMar/>
          </w:tcPr>
          <w:p w:rsidRPr="006B13AC" w:rsidR="00226A54" w:rsidP="00A0481E" w:rsidRDefault="00226A54" w14:paraId="07C0C186" w14:textId="7ECA7BCE">
            <w:pPr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 w:rsidRPr="1EDABF7B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>12:30 – 13:</w:t>
            </w:r>
            <w:r w:rsidRPr="1EDABF7B" w:rsidR="25E6DD0F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3</w:t>
            </w:r>
            <w:r w:rsidRPr="1EDABF7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0</w:t>
            </w:r>
            <w:r w:rsidRPr="1EDABF7B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77" w:type="dxa"/>
            <w:tcMar/>
          </w:tcPr>
          <w:p w:rsidR="00226A54" w:rsidP="00A0481E" w:rsidRDefault="52954A52" w14:paraId="08CCF7AB" w14:textId="5C7F62E3">
            <w:pPr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 w:rsidRPr="5E22B8D6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Almuerzo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6" w:type="dxa"/>
            <w:tcMar/>
          </w:tcPr>
          <w:p w:rsidRPr="006B13AC" w:rsidR="00226A54" w:rsidP="00A0481E" w:rsidRDefault="00226A54" w14:paraId="3A460143" w14:textId="77777777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10" w:type="dxa"/>
            <w:tcMar/>
          </w:tcPr>
          <w:p w:rsidRPr="006B13AC" w:rsidR="00226A54" w:rsidP="00A0481E" w:rsidRDefault="00226A54" w14:paraId="2AAB2C47" w14:textId="77777777">
            <w:pPr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Pr="00A2146F" w:rsidR="00226A54" w:rsidTr="0FB8C69C" w14:paraId="5CCA5AA5" w14:textId="77777777">
        <w:trPr>
          <w:gridAfter w:val="1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9" w:type="dxa"/>
            <w:tcMar/>
          </w:tcPr>
          <w:p w:rsidRPr="006B13AC" w:rsidR="00226A54" w:rsidP="00A0481E" w:rsidRDefault="00226A54" w14:paraId="1DFE4880" w14:textId="5673132E">
            <w:pPr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 w:rsidRPr="1EDABF7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13:</w:t>
            </w:r>
            <w:r w:rsidRPr="1EDABF7B" w:rsidR="65FB0865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3</w:t>
            </w:r>
            <w:r w:rsidRPr="1EDABF7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0 – 1</w:t>
            </w:r>
            <w:r w:rsidRPr="1EDABF7B" w:rsidR="0C6DD1F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5</w:t>
            </w:r>
            <w:r w:rsidRPr="1EDABF7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:</w:t>
            </w:r>
            <w:r w:rsidRPr="1EDABF7B" w:rsidR="6118643F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3</w:t>
            </w:r>
            <w:r w:rsidRPr="1EDABF7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77" w:type="dxa"/>
            <w:tcMar/>
          </w:tcPr>
          <w:p w:rsidRPr="000A0D16" w:rsidR="00E96CCF" w:rsidP="0FB8C69C" w:rsidRDefault="000A0D16" w14:paraId="071EE3FC" w14:textId="44C64B90">
            <w:pPr>
              <w:pStyle w:val="Normal"/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7292BCB8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Continuación </w:t>
            </w:r>
            <w:r w:rsidRPr="0FB8C69C" w:rsidR="7292BCB8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Sesión 11 A (Plenario)</w:t>
            </w:r>
          </w:p>
          <w:p w:rsidRPr="000A0D16" w:rsidR="00E96CCF" w:rsidP="0FB8C69C" w:rsidRDefault="000A0D16" w14:paraId="740789A7" w14:textId="15111057">
            <w:pPr>
              <w:pStyle w:val="Normal"/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46217B01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Avanzando en la construcción del Protocolo para la Atención Integral a Mujeres en Conflictos con la Ley Penal (artículo 77 bis de la Ley 8204), en </w:t>
            </w:r>
            <w:r w:rsidRPr="0FB8C69C" w:rsidR="09FF9B80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 xml:space="preserve">el </w:t>
            </w:r>
            <w:r w:rsidRPr="0FB8C69C" w:rsidR="46217B01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marco de la Estrategia Nacional de Drogas y el Programa de Justicia Restaurativa en Costa Rica</w:t>
            </w:r>
          </w:p>
          <w:p w:rsidRPr="000A0D16" w:rsidR="00E96CCF" w:rsidP="0FB8C69C" w:rsidRDefault="000A0D16" w14:paraId="3F3008ED" w14:textId="3BC3DBDD">
            <w:pPr>
              <w:pStyle w:val="Normal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6" w:type="dxa"/>
            <w:tcMar/>
          </w:tcPr>
          <w:p w:rsidRPr="006B13AC" w:rsidR="00226A54" w:rsidP="0FB8C69C" w:rsidRDefault="00226A54" w14:paraId="1EE69316" w14:textId="20FE5DED">
            <w:pPr>
              <w:pStyle w:val="Prrafodelista"/>
              <w:numPr>
                <w:ilvl w:val="0"/>
                <w:numId w:val="46"/>
              </w:numPr>
              <w:spacing w:before="0"/>
              <w:contextualSpacing/>
              <w:jc w:val="left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7ABA206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Elementos regulados en la ley de utilidad pública de Colombia, Ministerio de Justicia.</w:t>
            </w:r>
          </w:p>
          <w:p w:rsidRPr="006B13AC" w:rsidR="00226A54" w:rsidP="0FB8C69C" w:rsidRDefault="00226A54" w14:paraId="0F9E36FE" w14:textId="459AE99B">
            <w:pPr>
              <w:pStyle w:val="Prrafodelista"/>
              <w:numPr>
                <w:ilvl w:val="0"/>
                <w:numId w:val="46"/>
              </w:numPr>
              <w:spacing w:before="0"/>
              <w:contextualSpacing/>
              <w:jc w:val="left"/>
              <w:rPr>
                <w:rFonts w:ascii="Calibri" w:hAnsi="Calibri" w:eastAsia="Calibri" w:cs="Calibr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7ABA206">
              <w:rPr>
                <w:rFonts w:ascii="Roboto" w:hAnsi="Roboto" w:eastAsia="Calibri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Otros esquemas.</w:t>
            </w:r>
          </w:p>
          <w:p w:rsidRPr="006B13AC" w:rsidR="00226A54" w:rsidP="0FB8C69C" w:rsidRDefault="00226A54" w14:paraId="30D34F4E" w14:textId="0BA58015">
            <w:pPr>
              <w:pStyle w:val="Normal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10" w:type="dxa"/>
            <w:tcMar/>
          </w:tcPr>
          <w:p w:rsidRPr="006B13AC" w:rsidR="00226A54" w:rsidP="0FB8C69C" w:rsidRDefault="00226A54" w14:paraId="359629B2" w14:textId="24B10BAE">
            <w:pPr>
              <w:spacing w:before="20" w:after="20"/>
              <w:ind/>
              <w:rPr>
                <w:color w:val="365F91" w:themeColor="accent1" w:themeShade="BF"/>
                <w:sz w:val="18"/>
                <w:szCs w:val="18"/>
                <w:lang w:val="es-ES"/>
              </w:rPr>
            </w:pPr>
            <w:r w:rsidRPr="0FB8C69C" w:rsidR="1C227C73">
              <w:rPr>
                <w:color w:val="365F91" w:themeColor="accent1" w:themeTint="FF" w:themeShade="BF"/>
                <w:sz w:val="18"/>
                <w:szCs w:val="18"/>
                <w:lang w:val="es-ES"/>
              </w:rPr>
              <w:t>Intercambio de experiencias centrado en alimentar el proceso de fortalecimiento del Programa de Justicia Restaurativa en Costa Rica, la articulación de servicios de atención y su anclaje en la Estrategia Nacional sobre Drogas.</w:t>
            </w:r>
          </w:p>
        </w:tc>
      </w:tr>
      <w:tr w:rsidRPr="00A2146F" w:rsidR="00226A54" w:rsidTr="0FB8C69C" w14:paraId="19FEDEFC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9" w:type="dxa"/>
            <w:tcMar/>
          </w:tcPr>
          <w:p w:rsidRPr="006B13AC" w:rsidR="00226A54" w:rsidP="0FB8C69C" w:rsidRDefault="00226A54" w14:paraId="5A0442A2" w14:textId="5F721CBE">
            <w:pPr>
              <w:spacing w:before="20" w:after="20"/>
              <w:rPr>
                <w:rFonts w:ascii="Roboto" w:hAnsi="Roboto" w:cs="" w:cstheme="majorBidi"/>
                <w:b w:val="1"/>
                <w:bCs w:val="1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00226A54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1</w:t>
            </w:r>
            <w:r w:rsidRPr="0FB8C69C" w:rsidR="459C34AB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5</w:t>
            </w:r>
            <w:r w:rsidRPr="0FB8C69C" w:rsidR="00226A54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:</w:t>
            </w:r>
            <w:r w:rsidRPr="0FB8C69C" w:rsidR="3D284CFC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30</w:t>
            </w:r>
            <w:r w:rsidRPr="0FB8C69C" w:rsidR="00226A54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-1</w:t>
            </w:r>
            <w:r w:rsidRPr="0FB8C69C" w:rsidR="7D2103DE">
              <w:rPr>
                <w:rFonts w:ascii="Roboto" w:hAnsi="Roboto" w:cs="" w:cstheme="majorBidi"/>
                <w:b w:val="1"/>
                <w:bCs w:val="1"/>
                <w:color w:val="365F91" w:themeColor="accent1" w:themeTint="FF" w:themeShade="BF"/>
                <w:sz w:val="16"/>
                <w:szCs w:val="16"/>
                <w:lang w:val="es-ES"/>
              </w:rPr>
              <w:t>5:45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77" w:type="dxa"/>
            <w:tcMar/>
          </w:tcPr>
          <w:p w:rsidRPr="006B13AC" w:rsidR="00226A54" w:rsidP="00A0481E" w:rsidRDefault="4DAD987F" w14:paraId="707D20C2" w14:textId="0B179BC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 w:rsidRPr="5EBD3646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Cierre de la tercera jornada y clausura del taller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86" w:type="dxa"/>
            <w:tcMar/>
          </w:tcPr>
          <w:p w:rsidRPr="006B13AC" w:rsidR="00226A54" w:rsidP="0FB8C69C" w:rsidRDefault="00226A54" w14:noSpellErr="1" w14:paraId="1422036B" w14:textId="2F605421">
            <w:pPr>
              <w:pStyle w:val="Normal"/>
              <w:spacing w:before="20" w:after="20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</w:p>
          <w:p w:rsidRPr="006B13AC" w:rsidR="00226A54" w:rsidP="0FB8C69C" w:rsidRDefault="00226A54" w14:noSpellErr="1" w14:paraId="71651B41" w14:textId="0A881B37">
            <w:pPr>
              <w:spacing w:before="20" w:after="20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696CE13">
              <w:rPr>
                <w:rFonts w:ascii="Roboto" w:hAnsi="Roboto"/>
                <w:color w:val="365F91" w:themeColor="accent1" w:themeTint="FF" w:themeShade="BF"/>
                <w:sz w:val="16"/>
                <w:szCs w:val="16"/>
                <w:lang w:val="es-ES"/>
              </w:rPr>
              <w:t>*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Peggy 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Martinello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, 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Directora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Administración Pública y Asuntos Sociales, FIIAPP</w:t>
            </w:r>
          </w:p>
          <w:p w:rsidRPr="006B13AC" w:rsidR="00226A54" w:rsidP="0FB8C69C" w:rsidRDefault="00226A54" w14:paraId="433892C7" w14:textId="41B13796">
            <w:pPr>
              <w:spacing w:before="20" w:after="20"/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</w:pP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* Gerardo Rubén Alfaro, Magistrado de la Suprema Corte de Costa Rica, Rector de la Justicia Restaurativa, 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Presidente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 de la Comisión Nacional para el Mejoramiento de la Administración de Justicia en Costa Rica.</w:t>
            </w:r>
          </w:p>
          <w:p w:rsidRPr="006B13AC" w:rsidR="00226A54" w:rsidP="0FB8C69C" w:rsidRDefault="00226A54" w14:paraId="4819B011" w14:textId="47CF44B6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="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Cheryl 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St.Louis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 xml:space="preserve">, 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Directora</w:t>
            </w:r>
            <w:r w:rsidRPr="0FB8C69C" w:rsidR="2696CE13">
              <w:rPr>
                <w:rFonts w:ascii="Roboto" w:hAnsi="Roboto" w:cs="" w:cstheme="majorBidi"/>
                <w:color w:val="365F91" w:themeColor="accent1" w:themeTint="FF" w:themeShade="BF"/>
                <w:sz w:val="16"/>
                <w:szCs w:val="16"/>
                <w:lang w:val="es-ES"/>
              </w:rPr>
              <w:t>, Agencia Nacional de Drogas, Trinidad y Tobago.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110" w:type="dxa"/>
            <w:tcMar/>
          </w:tcPr>
          <w:p w:rsidRPr="006B13AC" w:rsidR="00226A54" w:rsidP="0FB8C69C" w:rsidRDefault="00226A54" w14:paraId="1C84495B" w14:textId="0C807950">
            <w:pPr>
              <w:spacing w:before="20" w:after="20"/>
              <w:ind w:left="69"/>
              <w:rPr>
                <w:rFonts w:ascii="Roboto" w:hAnsi="Roboto" w:cs="Cambria" w:cstheme="majorAscii"/>
                <w:color w:val="365F91" w:themeColor="accent1" w:themeShade="BF"/>
                <w:sz w:val="16"/>
                <w:szCs w:val="16"/>
                <w:lang w:val="es-ES"/>
              </w:rPr>
            </w:pPr>
            <w:r w:rsidRPr="0FB8C69C" w:rsidR="60F63708">
              <w:rPr>
                <w:rFonts w:ascii="Roboto" w:hAnsi="Roboto" w:cs="Cambria" w:cstheme="majorAscii"/>
                <w:color w:val="365F91" w:themeColor="accent1" w:themeTint="FF" w:themeShade="BF"/>
                <w:sz w:val="16"/>
                <w:szCs w:val="16"/>
                <w:lang w:val="es-ES"/>
              </w:rPr>
              <w:t>Hoja de ruta y compromisos finales.</w:t>
            </w:r>
          </w:p>
        </w:tc>
      </w:tr>
    </w:tbl>
    <w:p w:rsidRPr="006B13AC" w:rsidR="739A86C7" w:rsidP="00F33855" w:rsidRDefault="739A86C7" w14:paraId="7D418FEB" w14:textId="77777777">
      <w:pPr>
        <w:pStyle w:val="Textoindependiente"/>
        <w:spacing w:before="40"/>
        <w:ind w:firstLine="0"/>
        <w:rPr>
          <w:rFonts w:ascii="Roboto" w:hAnsi="Roboto"/>
          <w:b/>
          <w:bCs/>
          <w:color w:val="365F91" w:themeColor="accent1" w:themeShade="BF"/>
          <w:sz w:val="24"/>
          <w:szCs w:val="24"/>
          <w:lang w:val="es-ES_tradnl"/>
        </w:rPr>
      </w:pPr>
    </w:p>
    <w:sectPr w:rsidRPr="006B13AC" w:rsidR="739A86C7" w:rsidSect="004331CD">
      <w:headerReference w:type="default" r:id="rId12"/>
      <w:footerReference w:type="default" r:id="rId13"/>
      <w:headerReference w:type="first" r:id="rId14"/>
      <w:pgSz w:w="16840" w:h="11910" w:orient="landscape"/>
      <w:pgMar w:top="1276" w:right="1661" w:bottom="1560" w:left="1985" w:header="0" w:footer="144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032BF" w:rsidRDefault="00D032BF" w14:paraId="1FDF53AA" w14:textId="77777777">
      <w:r>
        <w:separator/>
      </w:r>
    </w:p>
  </w:endnote>
  <w:endnote w:type="continuationSeparator" w:id="0">
    <w:p w:rsidR="00D032BF" w:rsidRDefault="00D032BF" w14:paraId="7B3ABA2D" w14:textId="77777777">
      <w:r>
        <w:continuationSeparator/>
      </w:r>
    </w:p>
  </w:endnote>
  <w:endnote w:type="continuationNotice" w:id="1">
    <w:p w:rsidR="00D032BF" w:rsidRDefault="00D032BF" w14:paraId="3E7D8A9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AF764E" w:rsidRDefault="00226A54" w14:paraId="0FFD1258" w14:textId="77777777">
    <w:pPr>
      <w:pStyle w:val="Textoindependiente"/>
      <w:spacing w:line="14" w:lineRule="auto"/>
      <w:ind w:firstLine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1BECA5E" wp14:editId="4F664805">
              <wp:simplePos x="0" y="0"/>
              <wp:positionH relativeFrom="column">
                <wp:posOffset>514350</wp:posOffset>
              </wp:positionH>
              <wp:positionV relativeFrom="paragraph">
                <wp:posOffset>-635</wp:posOffset>
              </wp:positionV>
              <wp:extent cx="4977765" cy="843915"/>
              <wp:effectExtent l="0" t="0" r="0" b="0"/>
              <wp:wrapNone/>
              <wp:docPr id="859772369" name="Grupo 859772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977765" cy="843915"/>
                        <a:chOff x="0" y="0"/>
                        <a:chExt cx="4977765" cy="843916"/>
                      </a:xfrm>
                    </wpg:grpSpPr>
                    <pic:pic xmlns:pic="http://schemas.openxmlformats.org/drawingml/2006/picture">
                      <pic:nvPicPr>
                        <pic:cNvPr id="1" name="Imagen 1" descr="Interfaz de usuario gráfica, Aplicación, Teams&#10;&#10;Descripción generada automáticamente"/>
                        <pic:cNvPicPr>
                          <a:picLocks/>
                        </pic:cNvPicPr>
                      </pic:nvPicPr>
                      <pic:blipFill rotWithShape="1">
                        <a:blip r:embed="rId1"/>
                        <a:srcRect l="50038" t="34613" r="8119" b="15911"/>
                        <a:stretch/>
                      </pic:blipFill>
                      <pic:spPr bwMode="auto">
                        <a:xfrm>
                          <a:off x="2254250" y="0"/>
                          <a:ext cx="2723515" cy="84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Interfaz de usuario gráfica, Aplicación, Teams&#10;&#10;Descripción generada automáticamente"/>
                        <pic:cNvPicPr>
                          <a:picLocks/>
                        </pic:cNvPicPr>
                      </pic:nvPicPr>
                      <pic:blipFill rotWithShape="1">
                        <a:blip r:embed="rId1"/>
                        <a:srcRect l="15990" t="34613" r="49376" b="15911"/>
                        <a:stretch/>
                      </pic:blipFill>
                      <pic:spPr bwMode="auto">
                        <a:xfrm>
                          <a:off x="0" y="1"/>
                          <a:ext cx="2254250" cy="84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>
            <v:group id="Grupo 1" style="position:absolute;margin-left:40.5pt;margin-top:-.05pt;width:391.95pt;height:66.45pt;z-index:251658240" coordsize="49777,8439" o:spid="_x0000_s1026" w14:anchorId="0E2EE06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ZoAKKKKACiiigAooooAKKKKACiiigAoo&#10;ooAKKKKACiiigAooooAKKKKACiiigAooooAKKKKACiiigAooooAKKKKACiiigAooooAKKKKACiii&#10;gAooooAKKKKACiiigAooooAKKKKACiiigAooooAKKKKACiiigAooooAKKKKACiiigAooooAKKKKA&#10;CiiigAooooAKKKKACiiigAooooAKKKKACiiigAooooAKKKKACiiigAooz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1" style="position:absolute;left:22542;width:27235;height:8439;visibility:visible;mso-wrap-style:square" alt="Interfaz de usuario gráfica, Aplicación, Teams&#10;&#10;Descripción generada automá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">
                <v:imagedata cropleft="32793f" croptop="22684f" cropright="5321f" cropbottom="10427f" o:title="Interfaz de usuario gráfica, Aplicación, Teams&#10;&#10;Descripción generada automáticamente" r:id="rId2"/>
                <o:lock v:ext="edit" aspectratio="f"/>
              </v:shape>
              <v:shape id="Imagen 2" style="position:absolute;width:22542;height:8439;visibility:visible;mso-wrap-style:square" alt="Interfaz de usuario gráfica, Aplicación, Teams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">
                <v:imagedata cropleft="10479f" croptop="22684f" cropright="32359f" cropbottom="10427f" o:title="Interfaz de usuario gráfica, Aplicación, Teams&#10;&#10;Descripción generada automáticamente" r:id="rId2"/>
                <o:lock v:ext="edit" aspectratio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032BF" w:rsidRDefault="00D032BF" w14:paraId="0002A15C" w14:textId="77777777">
      <w:r>
        <w:separator/>
      </w:r>
    </w:p>
  </w:footnote>
  <w:footnote w:type="continuationSeparator" w:id="0">
    <w:p w:rsidR="00D032BF" w:rsidRDefault="00D032BF" w14:paraId="7323E9BC" w14:textId="77777777">
      <w:r>
        <w:continuationSeparator/>
      </w:r>
    </w:p>
  </w:footnote>
  <w:footnote w:type="continuationNotice" w:id="1">
    <w:p w:rsidR="00D032BF" w:rsidRDefault="00D032BF" w14:paraId="564FB33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85842" w:rsidRDefault="00E85842" w14:paraId="3A50CF37" w14:textId="77777777">
    <w:pPr>
      <w:pStyle w:val="Encabezado"/>
    </w:pPr>
    <w:r>
      <w:rPr>
        <w:noProof/>
        <w:lang w:val="es-ES" w:eastAsia="es-ES"/>
      </w:rPr>
      <w:drawing>
        <wp:inline distT="114300" distB="114300" distL="114300" distR="114300" wp14:anchorId="756D7ED8" wp14:editId="04A825CD">
          <wp:extent cx="5760070" cy="915670"/>
          <wp:effectExtent l="0" t="0" r="0" b="0"/>
          <wp:docPr id="125952507" name="Imagen 125952507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n 84" descr="Imagen que contiene Interfaz de usuario gráfica&#10;&#10;Descripción generada automáticamente"/>
                  <pic:cNvPicPr preferRelativeResize="0"/>
                </pic:nvPicPr>
                <pic:blipFill rotWithShape="1">
                  <a:blip r:embed="rId1"/>
                  <a:srcRect t="16260"/>
                  <a:stretch/>
                </pic:blipFill>
                <pic:spPr bwMode="auto">
                  <a:xfrm>
                    <a:off x="0" y="0"/>
                    <a:ext cx="5761355" cy="915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Pr="004520B2" w:rsidR="00AF764E" w:rsidP="004520B2" w:rsidRDefault="00AF764E" w14:paraId="492A347E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105EEF" w:rsidP="00105EEF" w:rsidRDefault="00105EEF" w14:paraId="1BFE0E0E" w14:textId="77777777">
    <w:pPr>
      <w:pStyle w:val="Encabezado"/>
      <w:ind w:left="-426" w:right="-423"/>
    </w:pPr>
    <w:r w:rsidRPr="00105EEF">
      <w:rPr>
        <w:noProof/>
        <w:lang w:val="es-ES" w:eastAsia="es-ES"/>
      </w:rPr>
      <w:drawing>
        <wp:inline distT="0" distB="0" distL="0" distR="0" wp14:anchorId="21E5D9C9" wp14:editId="09E0B210">
          <wp:extent cx="6412725" cy="4553479"/>
          <wp:effectExtent l="0" t="0" r="1270" b="6350"/>
          <wp:docPr id="1970352775" name="Imagen 1970352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29135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0923" cy="456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jWfoKNb6q2S09" int2:id="nsTrl1Cv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4">
    <w:nsid w:val="5e6ed2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4e01d9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89"/>
    <w:multiLevelType w:val="singleLevel"/>
    <w:tmpl w:val="420EA8C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23D1531"/>
    <w:multiLevelType w:val="hybridMultilevel"/>
    <w:tmpl w:val="4446876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233F31"/>
    <w:multiLevelType w:val="multilevel"/>
    <w:tmpl w:val="750E19D2"/>
    <w:lvl w:ilvl="0">
      <w:start w:val="1"/>
      <w:numFmt w:val="decimal"/>
      <w:lvlText w:val="%1."/>
      <w:lvlJc w:val="left"/>
      <w:pPr>
        <w:ind w:left="478" w:hanging="360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45" w:hanging="428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580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2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02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43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4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4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053917CF"/>
    <w:multiLevelType w:val="hybridMultilevel"/>
    <w:tmpl w:val="2940EB7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84782D"/>
    <w:multiLevelType w:val="hybridMultilevel"/>
    <w:tmpl w:val="F59AC3AA"/>
    <w:lvl w:ilvl="0" w:tplc="D5CEF112">
      <w:numFmt w:val="bullet"/>
      <w:lvlText w:val="-"/>
      <w:lvlJc w:val="left"/>
      <w:pPr>
        <w:ind w:left="720" w:hanging="360"/>
      </w:pPr>
      <w:rPr>
        <w:rFonts w:hint="default" w:ascii="Roboto" w:hAnsi="Roboto" w:eastAsia="Calibri" w:cstheme="majorHAns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0920B1"/>
    <w:multiLevelType w:val="hybridMultilevel"/>
    <w:tmpl w:val="0CEE7148"/>
    <w:lvl w:ilvl="0" w:tplc="5D306D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3FA74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71010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C492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4CEF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C069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EE2A6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92259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D40E3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BB54D52"/>
    <w:multiLevelType w:val="hybridMultilevel"/>
    <w:tmpl w:val="27E250F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CA2C4CF"/>
    <w:multiLevelType w:val="hybridMultilevel"/>
    <w:tmpl w:val="F2B804A0"/>
    <w:lvl w:ilvl="0" w:tplc="B652E4DA">
      <w:numFmt w:val="bullet"/>
      <w:lvlText w:val="-"/>
      <w:lvlJc w:val="left"/>
      <w:pPr>
        <w:ind w:left="543" w:hanging="358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 w:tplc="0A8E54F4">
      <w:numFmt w:val="bullet"/>
      <w:lvlText w:val="•"/>
      <w:lvlJc w:val="left"/>
      <w:pPr>
        <w:ind w:left="1476" w:hanging="358"/>
      </w:pPr>
      <w:rPr>
        <w:rFonts w:hint="default"/>
        <w:lang w:val="en-US" w:eastAsia="en-US" w:bidi="ar-SA"/>
      </w:rPr>
    </w:lvl>
    <w:lvl w:ilvl="2" w:tplc="714E3930">
      <w:numFmt w:val="bullet"/>
      <w:lvlText w:val="•"/>
      <w:lvlJc w:val="left"/>
      <w:pPr>
        <w:ind w:left="2413" w:hanging="358"/>
      </w:pPr>
      <w:rPr>
        <w:rFonts w:hint="default"/>
        <w:lang w:val="en-US" w:eastAsia="en-US" w:bidi="ar-SA"/>
      </w:rPr>
    </w:lvl>
    <w:lvl w:ilvl="3" w:tplc="75360308">
      <w:numFmt w:val="bullet"/>
      <w:lvlText w:val="•"/>
      <w:lvlJc w:val="left"/>
      <w:pPr>
        <w:ind w:left="3349" w:hanging="358"/>
      </w:pPr>
      <w:rPr>
        <w:rFonts w:hint="default"/>
        <w:lang w:val="en-US" w:eastAsia="en-US" w:bidi="ar-SA"/>
      </w:rPr>
    </w:lvl>
    <w:lvl w:ilvl="4" w:tplc="BAA03790">
      <w:numFmt w:val="bullet"/>
      <w:lvlText w:val="•"/>
      <w:lvlJc w:val="left"/>
      <w:pPr>
        <w:ind w:left="4286" w:hanging="358"/>
      </w:pPr>
      <w:rPr>
        <w:rFonts w:hint="default"/>
        <w:lang w:val="en-US" w:eastAsia="en-US" w:bidi="ar-SA"/>
      </w:rPr>
    </w:lvl>
    <w:lvl w:ilvl="5" w:tplc="0EB6BB44">
      <w:numFmt w:val="bullet"/>
      <w:lvlText w:val="•"/>
      <w:lvlJc w:val="left"/>
      <w:pPr>
        <w:ind w:left="5223" w:hanging="358"/>
      </w:pPr>
      <w:rPr>
        <w:rFonts w:hint="default"/>
        <w:lang w:val="en-US" w:eastAsia="en-US" w:bidi="ar-SA"/>
      </w:rPr>
    </w:lvl>
    <w:lvl w:ilvl="6" w:tplc="AE20B420">
      <w:numFmt w:val="bullet"/>
      <w:lvlText w:val="•"/>
      <w:lvlJc w:val="left"/>
      <w:pPr>
        <w:ind w:left="6159" w:hanging="358"/>
      </w:pPr>
      <w:rPr>
        <w:rFonts w:hint="default"/>
        <w:lang w:val="en-US" w:eastAsia="en-US" w:bidi="ar-SA"/>
      </w:rPr>
    </w:lvl>
    <w:lvl w:ilvl="7" w:tplc="ADA2AA18">
      <w:numFmt w:val="bullet"/>
      <w:lvlText w:val="•"/>
      <w:lvlJc w:val="left"/>
      <w:pPr>
        <w:ind w:left="7096" w:hanging="358"/>
      </w:pPr>
      <w:rPr>
        <w:rFonts w:hint="default"/>
        <w:lang w:val="en-US" w:eastAsia="en-US" w:bidi="ar-SA"/>
      </w:rPr>
    </w:lvl>
    <w:lvl w:ilvl="8" w:tplc="D690D13E">
      <w:numFmt w:val="bullet"/>
      <w:lvlText w:val="•"/>
      <w:lvlJc w:val="left"/>
      <w:pPr>
        <w:ind w:left="8033" w:hanging="358"/>
      </w:pPr>
      <w:rPr>
        <w:rFonts w:hint="default"/>
        <w:lang w:val="en-US" w:eastAsia="en-US" w:bidi="ar-SA"/>
      </w:rPr>
    </w:lvl>
  </w:abstractNum>
  <w:abstractNum w:abstractNumId="8" w15:restartNumberingAfterBreak="0">
    <w:nsid w:val="0D7E3FFF"/>
    <w:multiLevelType w:val="hybridMultilevel"/>
    <w:tmpl w:val="5A8413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47C7C"/>
    <w:multiLevelType w:val="multilevel"/>
    <w:tmpl w:val="3B9EA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11B02EF0"/>
    <w:multiLevelType w:val="hybridMultilevel"/>
    <w:tmpl w:val="3F1EBC48"/>
    <w:lvl w:ilvl="0" w:tplc="A3F0A6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580A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3A60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FEE7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CA028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BAB0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06F5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F85C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FF085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3C22C01"/>
    <w:multiLevelType w:val="hybridMultilevel"/>
    <w:tmpl w:val="CF78DF9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9E90567"/>
    <w:multiLevelType w:val="hybridMultilevel"/>
    <w:tmpl w:val="FFFFFFFF"/>
    <w:lvl w:ilvl="0" w:tplc="7D161D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3BE0D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A6A39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A65B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F604F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2F0EF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C7604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EAAA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EF6F2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A0D2835"/>
    <w:multiLevelType w:val="hybridMultilevel"/>
    <w:tmpl w:val="78E677D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2FA173C"/>
    <w:multiLevelType w:val="hybridMultilevel"/>
    <w:tmpl w:val="14EC16D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5DF2804"/>
    <w:multiLevelType w:val="hybridMultilevel"/>
    <w:tmpl w:val="D3808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61E16FE"/>
    <w:multiLevelType w:val="hybridMultilevel"/>
    <w:tmpl w:val="6EDC8906"/>
    <w:lvl w:ilvl="0" w:tplc="0C0A0001">
      <w:start w:val="1"/>
      <w:numFmt w:val="bullet"/>
      <w:lvlText w:val=""/>
      <w:lvlJc w:val="left"/>
      <w:pPr>
        <w:ind w:left="752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72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92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912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32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52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72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92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512" w:hanging="360"/>
      </w:pPr>
      <w:rPr>
        <w:rFonts w:hint="default" w:ascii="Wingdings" w:hAnsi="Wingdings"/>
      </w:rPr>
    </w:lvl>
  </w:abstractNum>
  <w:abstractNum w:abstractNumId="17" w15:restartNumberingAfterBreak="0">
    <w:nsid w:val="2639122A"/>
    <w:multiLevelType w:val="hybridMultilevel"/>
    <w:tmpl w:val="3150320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6E56E3E"/>
    <w:multiLevelType w:val="hybridMultilevel"/>
    <w:tmpl w:val="68144A7E"/>
    <w:lvl w:ilvl="0" w:tplc="38AEF1CC">
      <w:numFmt w:val="bullet"/>
      <w:lvlText w:val="-"/>
      <w:lvlJc w:val="left"/>
      <w:pPr>
        <w:ind w:left="543" w:hanging="358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 w:tplc="CA443446">
      <w:numFmt w:val="bullet"/>
      <w:lvlText w:val="•"/>
      <w:lvlJc w:val="left"/>
      <w:pPr>
        <w:ind w:left="1476" w:hanging="358"/>
      </w:pPr>
      <w:rPr>
        <w:rFonts w:hint="default"/>
        <w:lang w:val="en-US" w:eastAsia="en-US" w:bidi="ar-SA"/>
      </w:rPr>
    </w:lvl>
    <w:lvl w:ilvl="2" w:tplc="B2F879BC">
      <w:numFmt w:val="bullet"/>
      <w:lvlText w:val="•"/>
      <w:lvlJc w:val="left"/>
      <w:pPr>
        <w:ind w:left="2413" w:hanging="358"/>
      </w:pPr>
      <w:rPr>
        <w:rFonts w:hint="default"/>
        <w:lang w:val="en-US" w:eastAsia="en-US" w:bidi="ar-SA"/>
      </w:rPr>
    </w:lvl>
    <w:lvl w:ilvl="3" w:tplc="B9D498B6">
      <w:numFmt w:val="bullet"/>
      <w:lvlText w:val="•"/>
      <w:lvlJc w:val="left"/>
      <w:pPr>
        <w:ind w:left="3349" w:hanging="358"/>
      </w:pPr>
      <w:rPr>
        <w:rFonts w:hint="default"/>
        <w:lang w:val="en-US" w:eastAsia="en-US" w:bidi="ar-SA"/>
      </w:rPr>
    </w:lvl>
    <w:lvl w:ilvl="4" w:tplc="064C0C14">
      <w:numFmt w:val="bullet"/>
      <w:lvlText w:val="•"/>
      <w:lvlJc w:val="left"/>
      <w:pPr>
        <w:ind w:left="4286" w:hanging="358"/>
      </w:pPr>
      <w:rPr>
        <w:rFonts w:hint="default"/>
        <w:lang w:val="en-US" w:eastAsia="en-US" w:bidi="ar-SA"/>
      </w:rPr>
    </w:lvl>
    <w:lvl w:ilvl="5" w:tplc="9C58464E">
      <w:numFmt w:val="bullet"/>
      <w:lvlText w:val="•"/>
      <w:lvlJc w:val="left"/>
      <w:pPr>
        <w:ind w:left="5223" w:hanging="358"/>
      </w:pPr>
      <w:rPr>
        <w:rFonts w:hint="default"/>
        <w:lang w:val="en-US" w:eastAsia="en-US" w:bidi="ar-SA"/>
      </w:rPr>
    </w:lvl>
    <w:lvl w:ilvl="6" w:tplc="84B4731C">
      <w:numFmt w:val="bullet"/>
      <w:lvlText w:val="•"/>
      <w:lvlJc w:val="left"/>
      <w:pPr>
        <w:ind w:left="6159" w:hanging="358"/>
      </w:pPr>
      <w:rPr>
        <w:rFonts w:hint="default"/>
        <w:lang w:val="en-US" w:eastAsia="en-US" w:bidi="ar-SA"/>
      </w:rPr>
    </w:lvl>
    <w:lvl w:ilvl="7" w:tplc="85662AD8">
      <w:numFmt w:val="bullet"/>
      <w:lvlText w:val="•"/>
      <w:lvlJc w:val="left"/>
      <w:pPr>
        <w:ind w:left="7096" w:hanging="358"/>
      </w:pPr>
      <w:rPr>
        <w:rFonts w:hint="default"/>
        <w:lang w:val="en-US" w:eastAsia="en-US" w:bidi="ar-SA"/>
      </w:rPr>
    </w:lvl>
    <w:lvl w:ilvl="8" w:tplc="F91E921A">
      <w:numFmt w:val="bullet"/>
      <w:lvlText w:val="•"/>
      <w:lvlJc w:val="left"/>
      <w:pPr>
        <w:ind w:left="8033" w:hanging="358"/>
      </w:pPr>
      <w:rPr>
        <w:rFonts w:hint="default"/>
        <w:lang w:val="en-US" w:eastAsia="en-US" w:bidi="ar-SA"/>
      </w:rPr>
    </w:lvl>
  </w:abstractNum>
  <w:abstractNum w:abstractNumId="19" w15:restartNumberingAfterBreak="0">
    <w:nsid w:val="29F00884"/>
    <w:multiLevelType w:val="hybridMultilevel"/>
    <w:tmpl w:val="CE7C023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4276BC9"/>
    <w:multiLevelType w:val="hybridMultilevel"/>
    <w:tmpl w:val="B0788D86"/>
    <w:lvl w:ilvl="0" w:tplc="0C0A0001">
      <w:start w:val="1"/>
      <w:numFmt w:val="bullet"/>
      <w:lvlText w:val=""/>
      <w:lvlJc w:val="left"/>
      <w:pPr>
        <w:ind w:left="842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562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282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002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722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442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162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882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602" w:hanging="360"/>
      </w:pPr>
      <w:rPr>
        <w:rFonts w:hint="default" w:ascii="Wingdings" w:hAnsi="Wingdings"/>
      </w:rPr>
    </w:lvl>
  </w:abstractNum>
  <w:abstractNum w:abstractNumId="21" w15:restartNumberingAfterBreak="0">
    <w:nsid w:val="367DF4F7"/>
    <w:multiLevelType w:val="hybridMultilevel"/>
    <w:tmpl w:val="410CE06C"/>
    <w:lvl w:ilvl="0" w:tplc="191216D0">
      <w:start w:val="1"/>
      <w:numFmt w:val="decimal"/>
      <w:lvlText w:val="%1)"/>
      <w:lvlJc w:val="left"/>
      <w:pPr>
        <w:ind w:left="720" w:hanging="360"/>
      </w:pPr>
    </w:lvl>
    <w:lvl w:ilvl="1" w:tplc="95A696A4">
      <w:start w:val="1"/>
      <w:numFmt w:val="lowerLetter"/>
      <w:lvlText w:val="%2."/>
      <w:lvlJc w:val="left"/>
      <w:pPr>
        <w:ind w:left="1440" w:hanging="360"/>
      </w:pPr>
    </w:lvl>
    <w:lvl w:ilvl="2" w:tplc="B84820E6">
      <w:start w:val="1"/>
      <w:numFmt w:val="lowerRoman"/>
      <w:lvlText w:val="%3."/>
      <w:lvlJc w:val="right"/>
      <w:pPr>
        <w:ind w:left="2160" w:hanging="180"/>
      </w:pPr>
    </w:lvl>
    <w:lvl w:ilvl="3" w:tplc="7A660EAC">
      <w:start w:val="1"/>
      <w:numFmt w:val="decimal"/>
      <w:lvlText w:val="%4."/>
      <w:lvlJc w:val="left"/>
      <w:pPr>
        <w:ind w:left="2880" w:hanging="360"/>
      </w:pPr>
    </w:lvl>
    <w:lvl w:ilvl="4" w:tplc="3EFEE946">
      <w:start w:val="1"/>
      <w:numFmt w:val="lowerLetter"/>
      <w:lvlText w:val="%5."/>
      <w:lvlJc w:val="left"/>
      <w:pPr>
        <w:ind w:left="3600" w:hanging="360"/>
      </w:pPr>
    </w:lvl>
    <w:lvl w:ilvl="5" w:tplc="BAC0D678">
      <w:start w:val="1"/>
      <w:numFmt w:val="lowerRoman"/>
      <w:lvlText w:val="%6."/>
      <w:lvlJc w:val="right"/>
      <w:pPr>
        <w:ind w:left="4320" w:hanging="180"/>
      </w:pPr>
    </w:lvl>
    <w:lvl w:ilvl="6" w:tplc="5A76C3D0">
      <w:start w:val="1"/>
      <w:numFmt w:val="decimal"/>
      <w:lvlText w:val="%7."/>
      <w:lvlJc w:val="left"/>
      <w:pPr>
        <w:ind w:left="5040" w:hanging="360"/>
      </w:pPr>
    </w:lvl>
    <w:lvl w:ilvl="7" w:tplc="9AAC4A42">
      <w:start w:val="1"/>
      <w:numFmt w:val="lowerLetter"/>
      <w:lvlText w:val="%8."/>
      <w:lvlJc w:val="left"/>
      <w:pPr>
        <w:ind w:left="5760" w:hanging="360"/>
      </w:pPr>
    </w:lvl>
    <w:lvl w:ilvl="8" w:tplc="2760EEE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8E1E10"/>
    <w:multiLevelType w:val="hybridMultilevel"/>
    <w:tmpl w:val="34645AC2"/>
    <w:lvl w:ilvl="0" w:tplc="0C0A0001">
      <w:start w:val="1"/>
      <w:numFmt w:val="bullet"/>
      <w:lvlText w:val=""/>
      <w:lvlJc w:val="left"/>
      <w:pPr>
        <w:ind w:left="1020" w:hanging="6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BE6DDED"/>
    <w:multiLevelType w:val="hybridMultilevel"/>
    <w:tmpl w:val="FFFFFFFF"/>
    <w:lvl w:ilvl="0" w:tplc="00AAF6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2872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E653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5E5F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00EF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8CEB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672D4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9849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E0E3C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C2109B5"/>
    <w:multiLevelType w:val="hybridMultilevel"/>
    <w:tmpl w:val="002A85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C682368"/>
    <w:multiLevelType w:val="hybridMultilevel"/>
    <w:tmpl w:val="51D6F6C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C7E6192"/>
    <w:multiLevelType w:val="hybridMultilevel"/>
    <w:tmpl w:val="357E9824"/>
    <w:lvl w:ilvl="0" w:tplc="3D766344">
      <w:start w:val="1"/>
      <w:numFmt w:val="decimal"/>
      <w:lvlText w:val="%1)"/>
      <w:lvlJc w:val="left"/>
      <w:pPr>
        <w:ind w:left="720" w:hanging="360"/>
      </w:pPr>
    </w:lvl>
    <w:lvl w:ilvl="1" w:tplc="A1363864">
      <w:start w:val="1"/>
      <w:numFmt w:val="lowerLetter"/>
      <w:lvlText w:val="%2."/>
      <w:lvlJc w:val="left"/>
      <w:pPr>
        <w:ind w:left="1440" w:hanging="360"/>
      </w:pPr>
    </w:lvl>
    <w:lvl w:ilvl="2" w:tplc="BAFE4B4E">
      <w:start w:val="1"/>
      <w:numFmt w:val="lowerRoman"/>
      <w:lvlText w:val="%3."/>
      <w:lvlJc w:val="right"/>
      <w:pPr>
        <w:ind w:left="2160" w:hanging="180"/>
      </w:pPr>
    </w:lvl>
    <w:lvl w:ilvl="3" w:tplc="417A70F4">
      <w:start w:val="1"/>
      <w:numFmt w:val="decimal"/>
      <w:lvlText w:val="%4."/>
      <w:lvlJc w:val="left"/>
      <w:pPr>
        <w:ind w:left="2880" w:hanging="360"/>
      </w:pPr>
    </w:lvl>
    <w:lvl w:ilvl="4" w:tplc="C0E25A52">
      <w:start w:val="1"/>
      <w:numFmt w:val="lowerLetter"/>
      <w:lvlText w:val="%5."/>
      <w:lvlJc w:val="left"/>
      <w:pPr>
        <w:ind w:left="3600" w:hanging="360"/>
      </w:pPr>
    </w:lvl>
    <w:lvl w:ilvl="5" w:tplc="5A2E3026">
      <w:start w:val="1"/>
      <w:numFmt w:val="lowerRoman"/>
      <w:lvlText w:val="%6."/>
      <w:lvlJc w:val="right"/>
      <w:pPr>
        <w:ind w:left="4320" w:hanging="180"/>
      </w:pPr>
    </w:lvl>
    <w:lvl w:ilvl="6" w:tplc="94EC8E48">
      <w:start w:val="1"/>
      <w:numFmt w:val="decimal"/>
      <w:lvlText w:val="%7."/>
      <w:lvlJc w:val="left"/>
      <w:pPr>
        <w:ind w:left="5040" w:hanging="360"/>
      </w:pPr>
    </w:lvl>
    <w:lvl w:ilvl="7" w:tplc="0888BF3E">
      <w:start w:val="1"/>
      <w:numFmt w:val="lowerLetter"/>
      <w:lvlText w:val="%8."/>
      <w:lvlJc w:val="left"/>
      <w:pPr>
        <w:ind w:left="5760" w:hanging="360"/>
      </w:pPr>
    </w:lvl>
    <w:lvl w:ilvl="8" w:tplc="2A402A8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297AE9"/>
    <w:multiLevelType w:val="hybridMultilevel"/>
    <w:tmpl w:val="0AF2509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0383FCC"/>
    <w:multiLevelType w:val="hybridMultilevel"/>
    <w:tmpl w:val="45FAE1FE"/>
    <w:lvl w:ilvl="0" w:tplc="9D52C25E">
      <w:numFmt w:val="bullet"/>
      <w:lvlText w:val="-"/>
      <w:lvlJc w:val="left"/>
      <w:pPr>
        <w:ind w:left="1020" w:hanging="660"/>
      </w:pPr>
      <w:rPr>
        <w:rFonts w:hint="default" w:ascii="Candara" w:hAnsi="Candara" w:eastAsia="Calibri" w:cs="Calibr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60018F4"/>
    <w:multiLevelType w:val="hybridMultilevel"/>
    <w:tmpl w:val="D66EEB1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4E0B76"/>
    <w:multiLevelType w:val="hybridMultilevel"/>
    <w:tmpl w:val="C0446204"/>
    <w:lvl w:ilvl="0" w:tplc="0C0A0001">
      <w:start w:val="1"/>
      <w:numFmt w:val="bullet"/>
      <w:lvlText w:val=""/>
      <w:lvlJc w:val="left"/>
      <w:pPr>
        <w:ind w:left="788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508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228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948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68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88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108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828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548" w:hanging="360"/>
      </w:pPr>
      <w:rPr>
        <w:rFonts w:hint="default" w:ascii="Wingdings" w:hAnsi="Wingdings"/>
      </w:rPr>
    </w:lvl>
  </w:abstractNum>
  <w:abstractNum w:abstractNumId="31" w15:restartNumberingAfterBreak="0">
    <w:nsid w:val="5FDD6427"/>
    <w:multiLevelType w:val="hybridMultilevel"/>
    <w:tmpl w:val="EDAA45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A1101E"/>
    <w:multiLevelType w:val="hybridMultilevel"/>
    <w:tmpl w:val="B186D8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C42CB7"/>
    <w:multiLevelType w:val="hybridMultilevel"/>
    <w:tmpl w:val="3256764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7C24704"/>
    <w:multiLevelType w:val="hybridMultilevel"/>
    <w:tmpl w:val="D9E009BA"/>
    <w:lvl w:ilvl="0" w:tplc="64DCE78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7EB3151"/>
    <w:multiLevelType w:val="hybridMultilevel"/>
    <w:tmpl w:val="71DC822A"/>
    <w:lvl w:ilvl="0" w:tplc="2110AEE6">
      <w:numFmt w:val="bullet"/>
      <w:lvlText w:val="-"/>
      <w:lvlJc w:val="left"/>
      <w:pPr>
        <w:ind w:left="476" w:hanging="358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 w:tplc="38E86EB6">
      <w:numFmt w:val="bullet"/>
      <w:lvlText w:val="•"/>
      <w:lvlJc w:val="left"/>
      <w:pPr>
        <w:ind w:left="1422" w:hanging="358"/>
      </w:pPr>
      <w:rPr>
        <w:rFonts w:hint="default"/>
        <w:lang w:val="en-US" w:eastAsia="en-US" w:bidi="ar-SA"/>
      </w:rPr>
    </w:lvl>
    <w:lvl w:ilvl="2" w:tplc="A5345C00">
      <w:numFmt w:val="bullet"/>
      <w:lvlText w:val="•"/>
      <w:lvlJc w:val="left"/>
      <w:pPr>
        <w:ind w:left="2365" w:hanging="358"/>
      </w:pPr>
      <w:rPr>
        <w:rFonts w:hint="default"/>
        <w:lang w:val="en-US" w:eastAsia="en-US" w:bidi="ar-SA"/>
      </w:rPr>
    </w:lvl>
    <w:lvl w:ilvl="3" w:tplc="E5D0ED80">
      <w:numFmt w:val="bullet"/>
      <w:lvlText w:val="•"/>
      <w:lvlJc w:val="left"/>
      <w:pPr>
        <w:ind w:left="3307" w:hanging="358"/>
      </w:pPr>
      <w:rPr>
        <w:rFonts w:hint="default"/>
        <w:lang w:val="en-US" w:eastAsia="en-US" w:bidi="ar-SA"/>
      </w:rPr>
    </w:lvl>
    <w:lvl w:ilvl="4" w:tplc="F9B8B4B6">
      <w:numFmt w:val="bullet"/>
      <w:lvlText w:val="•"/>
      <w:lvlJc w:val="left"/>
      <w:pPr>
        <w:ind w:left="4250" w:hanging="358"/>
      </w:pPr>
      <w:rPr>
        <w:rFonts w:hint="default"/>
        <w:lang w:val="en-US" w:eastAsia="en-US" w:bidi="ar-SA"/>
      </w:rPr>
    </w:lvl>
    <w:lvl w:ilvl="5" w:tplc="31109FAA">
      <w:numFmt w:val="bullet"/>
      <w:lvlText w:val="•"/>
      <w:lvlJc w:val="left"/>
      <w:pPr>
        <w:ind w:left="5193" w:hanging="358"/>
      </w:pPr>
      <w:rPr>
        <w:rFonts w:hint="default"/>
        <w:lang w:val="en-US" w:eastAsia="en-US" w:bidi="ar-SA"/>
      </w:rPr>
    </w:lvl>
    <w:lvl w:ilvl="6" w:tplc="AED239D6">
      <w:numFmt w:val="bullet"/>
      <w:lvlText w:val="•"/>
      <w:lvlJc w:val="left"/>
      <w:pPr>
        <w:ind w:left="6135" w:hanging="358"/>
      </w:pPr>
      <w:rPr>
        <w:rFonts w:hint="default"/>
        <w:lang w:val="en-US" w:eastAsia="en-US" w:bidi="ar-SA"/>
      </w:rPr>
    </w:lvl>
    <w:lvl w:ilvl="7" w:tplc="1D92EFFC">
      <w:numFmt w:val="bullet"/>
      <w:lvlText w:val="•"/>
      <w:lvlJc w:val="left"/>
      <w:pPr>
        <w:ind w:left="7078" w:hanging="358"/>
      </w:pPr>
      <w:rPr>
        <w:rFonts w:hint="default"/>
        <w:lang w:val="en-US" w:eastAsia="en-US" w:bidi="ar-SA"/>
      </w:rPr>
    </w:lvl>
    <w:lvl w:ilvl="8" w:tplc="22BE5FBC">
      <w:numFmt w:val="bullet"/>
      <w:lvlText w:val="•"/>
      <w:lvlJc w:val="left"/>
      <w:pPr>
        <w:ind w:left="8021" w:hanging="358"/>
      </w:pPr>
      <w:rPr>
        <w:rFonts w:hint="default"/>
        <w:lang w:val="en-US" w:eastAsia="en-US" w:bidi="ar-SA"/>
      </w:rPr>
    </w:lvl>
  </w:abstractNum>
  <w:abstractNum w:abstractNumId="36" w15:restartNumberingAfterBreak="0">
    <w:nsid w:val="6DE279F0"/>
    <w:multiLevelType w:val="multilevel"/>
    <w:tmpl w:val="B2724516"/>
    <w:lvl w:ilvl="0">
      <w:start w:val="6"/>
      <w:numFmt w:val="decimal"/>
      <w:lvlText w:val="%1"/>
      <w:lvlJc w:val="left"/>
      <w:pPr>
        <w:ind w:left="905" w:hanging="428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905" w:hanging="428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01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01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2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3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3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04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5" w:hanging="428"/>
      </w:pPr>
      <w:rPr>
        <w:rFonts w:hint="default"/>
        <w:lang w:val="en-US" w:eastAsia="en-US" w:bidi="ar-SA"/>
      </w:rPr>
    </w:lvl>
  </w:abstractNum>
  <w:abstractNum w:abstractNumId="37" w15:restartNumberingAfterBreak="0">
    <w:nsid w:val="730961E7"/>
    <w:multiLevelType w:val="hybridMultilevel"/>
    <w:tmpl w:val="31D2A29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60A270D"/>
    <w:multiLevelType w:val="hybridMultilevel"/>
    <w:tmpl w:val="D7D0C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C1C97"/>
    <w:multiLevelType w:val="multilevel"/>
    <w:tmpl w:val="BDEED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0" w15:restartNumberingAfterBreak="0">
    <w:nsid w:val="7CB62FC3"/>
    <w:multiLevelType w:val="hybridMultilevel"/>
    <w:tmpl w:val="24AC4F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D48CB48">
      <w:numFmt w:val="bullet"/>
      <w:lvlText w:val="-"/>
      <w:lvlJc w:val="left"/>
      <w:pPr>
        <w:ind w:left="1440" w:hanging="360"/>
      </w:pPr>
      <w:rPr>
        <w:rFonts w:hint="default" w:ascii="Candara" w:hAnsi="Candara" w:eastAsia="Calibri" w:cs="Calibri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D8436C7"/>
    <w:multiLevelType w:val="hybridMultilevel"/>
    <w:tmpl w:val="C32ACC36"/>
    <w:lvl w:ilvl="0" w:tplc="F080E4D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F656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D093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4239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6E2E1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9CE5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3E3E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AED1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A649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E746AE7"/>
    <w:multiLevelType w:val="hybridMultilevel"/>
    <w:tmpl w:val="F4645C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47">
    <w:abstractNumId w:val="44"/>
  </w:num>
  <w:num w:numId="46">
    <w:abstractNumId w:val="43"/>
  </w:num>
  <w:num w:numId="1" w16cid:durableId="1828474308">
    <w:abstractNumId w:val="26"/>
  </w:num>
  <w:num w:numId="2" w16cid:durableId="2000882520">
    <w:abstractNumId w:val="21"/>
  </w:num>
  <w:num w:numId="3" w16cid:durableId="715155977">
    <w:abstractNumId w:val="39"/>
  </w:num>
  <w:num w:numId="4" w16cid:durableId="1017971239">
    <w:abstractNumId w:val="9"/>
  </w:num>
  <w:num w:numId="5" w16cid:durableId="575748493">
    <w:abstractNumId w:val="12"/>
  </w:num>
  <w:num w:numId="6" w16cid:durableId="1372877953">
    <w:abstractNumId w:val="36"/>
  </w:num>
  <w:num w:numId="7" w16cid:durableId="1957328711">
    <w:abstractNumId w:val="7"/>
  </w:num>
  <w:num w:numId="8" w16cid:durableId="496384707">
    <w:abstractNumId w:val="18"/>
  </w:num>
  <w:num w:numId="9" w16cid:durableId="1595938575">
    <w:abstractNumId w:val="35"/>
  </w:num>
  <w:num w:numId="10" w16cid:durableId="682585767">
    <w:abstractNumId w:val="2"/>
  </w:num>
  <w:num w:numId="11" w16cid:durableId="1705209522">
    <w:abstractNumId w:val="0"/>
  </w:num>
  <w:num w:numId="12" w16cid:durableId="2026665966">
    <w:abstractNumId w:val="29"/>
  </w:num>
  <w:num w:numId="13" w16cid:durableId="1305165151">
    <w:abstractNumId w:val="8"/>
  </w:num>
  <w:num w:numId="14" w16cid:durableId="1048257849">
    <w:abstractNumId w:val="31"/>
  </w:num>
  <w:num w:numId="15" w16cid:durableId="135536492">
    <w:abstractNumId w:val="20"/>
  </w:num>
  <w:num w:numId="16" w16cid:durableId="386151120">
    <w:abstractNumId w:val="30"/>
  </w:num>
  <w:num w:numId="17" w16cid:durableId="2104064842">
    <w:abstractNumId w:val="34"/>
  </w:num>
  <w:num w:numId="18" w16cid:durableId="750393994">
    <w:abstractNumId w:val="34"/>
  </w:num>
  <w:num w:numId="19" w16cid:durableId="12309191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17240099">
    <w:abstractNumId w:val="23"/>
  </w:num>
  <w:num w:numId="21" w16cid:durableId="99685827">
    <w:abstractNumId w:val="6"/>
  </w:num>
  <w:num w:numId="22" w16cid:durableId="1952516305">
    <w:abstractNumId w:val="25"/>
  </w:num>
  <w:num w:numId="23" w16cid:durableId="186867201">
    <w:abstractNumId w:val="37"/>
  </w:num>
  <w:num w:numId="24" w16cid:durableId="19287142">
    <w:abstractNumId w:val="27"/>
  </w:num>
  <w:num w:numId="25" w16cid:durableId="1999528834">
    <w:abstractNumId w:val="1"/>
  </w:num>
  <w:num w:numId="26" w16cid:durableId="169685514">
    <w:abstractNumId w:val="28"/>
  </w:num>
  <w:num w:numId="27" w16cid:durableId="905535811">
    <w:abstractNumId w:val="22"/>
  </w:num>
  <w:num w:numId="28" w16cid:durableId="1657343619">
    <w:abstractNumId w:val="40"/>
  </w:num>
  <w:num w:numId="29" w16cid:durableId="1921213326">
    <w:abstractNumId w:val="38"/>
  </w:num>
  <w:num w:numId="30" w16cid:durableId="388378662">
    <w:abstractNumId w:val="32"/>
  </w:num>
  <w:num w:numId="31" w16cid:durableId="421951329">
    <w:abstractNumId w:val="42"/>
  </w:num>
  <w:num w:numId="32" w16cid:durableId="734935712">
    <w:abstractNumId w:val="4"/>
  </w:num>
  <w:num w:numId="33" w16cid:durableId="1299383202">
    <w:abstractNumId w:val="11"/>
  </w:num>
  <w:num w:numId="34" w16cid:durableId="255987046">
    <w:abstractNumId w:val="24"/>
  </w:num>
  <w:num w:numId="35" w16cid:durableId="1419248978">
    <w:abstractNumId w:val="33"/>
  </w:num>
  <w:num w:numId="36" w16cid:durableId="2085494106">
    <w:abstractNumId w:val="13"/>
  </w:num>
  <w:num w:numId="37" w16cid:durableId="805393924">
    <w:abstractNumId w:val="19"/>
  </w:num>
  <w:num w:numId="38" w16cid:durableId="1254823569">
    <w:abstractNumId w:val="16"/>
  </w:num>
  <w:num w:numId="39" w16cid:durableId="1033842658">
    <w:abstractNumId w:val="14"/>
  </w:num>
  <w:num w:numId="40" w16cid:durableId="551354580">
    <w:abstractNumId w:val="15"/>
  </w:num>
  <w:num w:numId="41" w16cid:durableId="1929532091">
    <w:abstractNumId w:val="17"/>
  </w:num>
  <w:num w:numId="42" w16cid:durableId="1324309684">
    <w:abstractNumId w:val="3"/>
  </w:num>
  <w:num w:numId="43" w16cid:durableId="333341626">
    <w:abstractNumId w:val="5"/>
  </w:num>
  <w:num w:numId="44" w16cid:durableId="315496196">
    <w:abstractNumId w:val="10"/>
  </w:num>
  <w:num w:numId="45" w16cid:durableId="45121556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07C9ECD"/>
    <w:rsid w:val="000001BF"/>
    <w:rsid w:val="000020F2"/>
    <w:rsid w:val="00003430"/>
    <w:rsid w:val="000038AD"/>
    <w:rsid w:val="0000476B"/>
    <w:rsid w:val="0000502A"/>
    <w:rsid w:val="00005160"/>
    <w:rsid w:val="000052DB"/>
    <w:rsid w:val="00005D47"/>
    <w:rsid w:val="00005FD0"/>
    <w:rsid w:val="00007315"/>
    <w:rsid w:val="00010556"/>
    <w:rsid w:val="0001105F"/>
    <w:rsid w:val="00012644"/>
    <w:rsid w:val="000128CA"/>
    <w:rsid w:val="00013C35"/>
    <w:rsid w:val="000145B8"/>
    <w:rsid w:val="000146DA"/>
    <w:rsid w:val="00014D53"/>
    <w:rsid w:val="00014F01"/>
    <w:rsid w:val="000151BE"/>
    <w:rsid w:val="00016408"/>
    <w:rsid w:val="00017898"/>
    <w:rsid w:val="00021581"/>
    <w:rsid w:val="0002274F"/>
    <w:rsid w:val="00023FCD"/>
    <w:rsid w:val="00025D17"/>
    <w:rsid w:val="00026DBE"/>
    <w:rsid w:val="00030154"/>
    <w:rsid w:val="000308E8"/>
    <w:rsid w:val="00031BA5"/>
    <w:rsid w:val="00032069"/>
    <w:rsid w:val="00032B05"/>
    <w:rsid w:val="00033B00"/>
    <w:rsid w:val="0003478E"/>
    <w:rsid w:val="00036BC7"/>
    <w:rsid w:val="00036CA8"/>
    <w:rsid w:val="000371C5"/>
    <w:rsid w:val="000375A9"/>
    <w:rsid w:val="000377C4"/>
    <w:rsid w:val="0003785D"/>
    <w:rsid w:val="00040239"/>
    <w:rsid w:val="0004075E"/>
    <w:rsid w:val="00040BAA"/>
    <w:rsid w:val="00040D07"/>
    <w:rsid w:val="00041357"/>
    <w:rsid w:val="0004185D"/>
    <w:rsid w:val="00041B22"/>
    <w:rsid w:val="00041FEB"/>
    <w:rsid w:val="00044454"/>
    <w:rsid w:val="000451B2"/>
    <w:rsid w:val="0005076C"/>
    <w:rsid w:val="00050BF7"/>
    <w:rsid w:val="00050C67"/>
    <w:rsid w:val="00050CE1"/>
    <w:rsid w:val="00051280"/>
    <w:rsid w:val="00051727"/>
    <w:rsid w:val="000525E5"/>
    <w:rsid w:val="00052C86"/>
    <w:rsid w:val="00055E72"/>
    <w:rsid w:val="00057170"/>
    <w:rsid w:val="00057C10"/>
    <w:rsid w:val="000621AC"/>
    <w:rsid w:val="0006303D"/>
    <w:rsid w:val="000638CD"/>
    <w:rsid w:val="000658FC"/>
    <w:rsid w:val="00067359"/>
    <w:rsid w:val="000716A2"/>
    <w:rsid w:val="00071BB5"/>
    <w:rsid w:val="0007261A"/>
    <w:rsid w:val="00073F19"/>
    <w:rsid w:val="00074744"/>
    <w:rsid w:val="00075CD3"/>
    <w:rsid w:val="0007620F"/>
    <w:rsid w:val="00076750"/>
    <w:rsid w:val="0007702A"/>
    <w:rsid w:val="00077A11"/>
    <w:rsid w:val="00080094"/>
    <w:rsid w:val="00080C53"/>
    <w:rsid w:val="000819CF"/>
    <w:rsid w:val="00082853"/>
    <w:rsid w:val="00083536"/>
    <w:rsid w:val="00086FBD"/>
    <w:rsid w:val="0009005D"/>
    <w:rsid w:val="00090896"/>
    <w:rsid w:val="000919D9"/>
    <w:rsid w:val="00091E17"/>
    <w:rsid w:val="00093F26"/>
    <w:rsid w:val="000951AB"/>
    <w:rsid w:val="0009543D"/>
    <w:rsid w:val="00095554"/>
    <w:rsid w:val="00095AC4"/>
    <w:rsid w:val="0009649F"/>
    <w:rsid w:val="00096EA4"/>
    <w:rsid w:val="00097138"/>
    <w:rsid w:val="00097799"/>
    <w:rsid w:val="000A0457"/>
    <w:rsid w:val="000A0D16"/>
    <w:rsid w:val="000A2049"/>
    <w:rsid w:val="000A2405"/>
    <w:rsid w:val="000A3128"/>
    <w:rsid w:val="000A3AC3"/>
    <w:rsid w:val="000A4511"/>
    <w:rsid w:val="000A4A83"/>
    <w:rsid w:val="000A5803"/>
    <w:rsid w:val="000A583D"/>
    <w:rsid w:val="000A763A"/>
    <w:rsid w:val="000A7EC8"/>
    <w:rsid w:val="000B28F4"/>
    <w:rsid w:val="000B478D"/>
    <w:rsid w:val="000B63F4"/>
    <w:rsid w:val="000C0761"/>
    <w:rsid w:val="000C07D5"/>
    <w:rsid w:val="000C16F8"/>
    <w:rsid w:val="000C1827"/>
    <w:rsid w:val="000C2B1D"/>
    <w:rsid w:val="000C41EF"/>
    <w:rsid w:val="000C5DFF"/>
    <w:rsid w:val="000C61D8"/>
    <w:rsid w:val="000C6588"/>
    <w:rsid w:val="000C6591"/>
    <w:rsid w:val="000C6CD1"/>
    <w:rsid w:val="000C7816"/>
    <w:rsid w:val="000D6431"/>
    <w:rsid w:val="000E0932"/>
    <w:rsid w:val="000E0988"/>
    <w:rsid w:val="000E1DAA"/>
    <w:rsid w:val="000E32E7"/>
    <w:rsid w:val="000E37DD"/>
    <w:rsid w:val="000E4D33"/>
    <w:rsid w:val="000E4D79"/>
    <w:rsid w:val="000E55B2"/>
    <w:rsid w:val="000E576A"/>
    <w:rsid w:val="000E6001"/>
    <w:rsid w:val="000F014C"/>
    <w:rsid w:val="000F1CEE"/>
    <w:rsid w:val="000F2546"/>
    <w:rsid w:val="000F4837"/>
    <w:rsid w:val="000F5348"/>
    <w:rsid w:val="000F5670"/>
    <w:rsid w:val="000F7E71"/>
    <w:rsid w:val="000F7F68"/>
    <w:rsid w:val="00100806"/>
    <w:rsid w:val="00100C6E"/>
    <w:rsid w:val="00101A8A"/>
    <w:rsid w:val="001032F3"/>
    <w:rsid w:val="00103553"/>
    <w:rsid w:val="00103E0F"/>
    <w:rsid w:val="00104000"/>
    <w:rsid w:val="001040DF"/>
    <w:rsid w:val="00104CAC"/>
    <w:rsid w:val="0010539F"/>
    <w:rsid w:val="001059FE"/>
    <w:rsid w:val="00105CB3"/>
    <w:rsid w:val="00105EEF"/>
    <w:rsid w:val="00106D13"/>
    <w:rsid w:val="00107009"/>
    <w:rsid w:val="00107C8C"/>
    <w:rsid w:val="00107F92"/>
    <w:rsid w:val="0011076F"/>
    <w:rsid w:val="00111773"/>
    <w:rsid w:val="0011332A"/>
    <w:rsid w:val="00113478"/>
    <w:rsid w:val="00114FA2"/>
    <w:rsid w:val="001153AD"/>
    <w:rsid w:val="00115721"/>
    <w:rsid w:val="00115B63"/>
    <w:rsid w:val="00116295"/>
    <w:rsid w:val="00117B86"/>
    <w:rsid w:val="00121346"/>
    <w:rsid w:val="001229AD"/>
    <w:rsid w:val="00123EC7"/>
    <w:rsid w:val="00123ED7"/>
    <w:rsid w:val="00124A96"/>
    <w:rsid w:val="00124DFF"/>
    <w:rsid w:val="00125303"/>
    <w:rsid w:val="00125AD1"/>
    <w:rsid w:val="00125C6E"/>
    <w:rsid w:val="001272A2"/>
    <w:rsid w:val="00127331"/>
    <w:rsid w:val="00130460"/>
    <w:rsid w:val="00131CF2"/>
    <w:rsid w:val="00132461"/>
    <w:rsid w:val="00133168"/>
    <w:rsid w:val="001332AE"/>
    <w:rsid w:val="00135552"/>
    <w:rsid w:val="00136DCA"/>
    <w:rsid w:val="00136E18"/>
    <w:rsid w:val="00136EFE"/>
    <w:rsid w:val="00137A91"/>
    <w:rsid w:val="00137C25"/>
    <w:rsid w:val="001400C9"/>
    <w:rsid w:val="00140921"/>
    <w:rsid w:val="001416A7"/>
    <w:rsid w:val="0014173E"/>
    <w:rsid w:val="001426B6"/>
    <w:rsid w:val="0014326E"/>
    <w:rsid w:val="00146619"/>
    <w:rsid w:val="0014790A"/>
    <w:rsid w:val="00152991"/>
    <w:rsid w:val="00152C29"/>
    <w:rsid w:val="00153AAD"/>
    <w:rsid w:val="00153CBB"/>
    <w:rsid w:val="00155D81"/>
    <w:rsid w:val="0015631F"/>
    <w:rsid w:val="00156F3E"/>
    <w:rsid w:val="00157BD5"/>
    <w:rsid w:val="0016198B"/>
    <w:rsid w:val="00163751"/>
    <w:rsid w:val="00165665"/>
    <w:rsid w:val="00165FF8"/>
    <w:rsid w:val="00166649"/>
    <w:rsid w:val="001670BC"/>
    <w:rsid w:val="0016740D"/>
    <w:rsid w:val="001674AD"/>
    <w:rsid w:val="00172C0D"/>
    <w:rsid w:val="00173221"/>
    <w:rsid w:val="0017358B"/>
    <w:rsid w:val="00174089"/>
    <w:rsid w:val="00175565"/>
    <w:rsid w:val="001768EC"/>
    <w:rsid w:val="00177CC5"/>
    <w:rsid w:val="00183197"/>
    <w:rsid w:val="00186757"/>
    <w:rsid w:val="001910A7"/>
    <w:rsid w:val="00192923"/>
    <w:rsid w:val="0019401F"/>
    <w:rsid w:val="00195D91"/>
    <w:rsid w:val="001962A9"/>
    <w:rsid w:val="001966C0"/>
    <w:rsid w:val="001974AF"/>
    <w:rsid w:val="0019795E"/>
    <w:rsid w:val="001A0216"/>
    <w:rsid w:val="001A150B"/>
    <w:rsid w:val="001A2CC4"/>
    <w:rsid w:val="001A4E5C"/>
    <w:rsid w:val="001A4F0D"/>
    <w:rsid w:val="001A54A0"/>
    <w:rsid w:val="001A54AD"/>
    <w:rsid w:val="001A6EAA"/>
    <w:rsid w:val="001B0032"/>
    <w:rsid w:val="001B14B1"/>
    <w:rsid w:val="001B170C"/>
    <w:rsid w:val="001B2E68"/>
    <w:rsid w:val="001B2F93"/>
    <w:rsid w:val="001B3162"/>
    <w:rsid w:val="001B4420"/>
    <w:rsid w:val="001B4D8B"/>
    <w:rsid w:val="001B5404"/>
    <w:rsid w:val="001B66F1"/>
    <w:rsid w:val="001B7266"/>
    <w:rsid w:val="001B7802"/>
    <w:rsid w:val="001C13FA"/>
    <w:rsid w:val="001C1A84"/>
    <w:rsid w:val="001C1CD0"/>
    <w:rsid w:val="001C21D9"/>
    <w:rsid w:val="001C261F"/>
    <w:rsid w:val="001C275C"/>
    <w:rsid w:val="001C29B7"/>
    <w:rsid w:val="001C2EDB"/>
    <w:rsid w:val="001C39A3"/>
    <w:rsid w:val="001C39AA"/>
    <w:rsid w:val="001C4B75"/>
    <w:rsid w:val="001C4DD1"/>
    <w:rsid w:val="001C5243"/>
    <w:rsid w:val="001C57D7"/>
    <w:rsid w:val="001C5895"/>
    <w:rsid w:val="001C5C47"/>
    <w:rsid w:val="001C5FF6"/>
    <w:rsid w:val="001D15AA"/>
    <w:rsid w:val="001D299E"/>
    <w:rsid w:val="001D3370"/>
    <w:rsid w:val="001D339F"/>
    <w:rsid w:val="001D4AAA"/>
    <w:rsid w:val="001D53D5"/>
    <w:rsid w:val="001D57D6"/>
    <w:rsid w:val="001D5AA5"/>
    <w:rsid w:val="001D6857"/>
    <w:rsid w:val="001E04B3"/>
    <w:rsid w:val="001E0C9E"/>
    <w:rsid w:val="001E1FE7"/>
    <w:rsid w:val="001E2C3E"/>
    <w:rsid w:val="001E33D9"/>
    <w:rsid w:val="001E5352"/>
    <w:rsid w:val="001E575B"/>
    <w:rsid w:val="001E73EF"/>
    <w:rsid w:val="001E7EB2"/>
    <w:rsid w:val="001F04C2"/>
    <w:rsid w:val="001F195F"/>
    <w:rsid w:val="001F2BD8"/>
    <w:rsid w:val="001F47A7"/>
    <w:rsid w:val="001F49C9"/>
    <w:rsid w:val="001F66D6"/>
    <w:rsid w:val="001F6A2C"/>
    <w:rsid w:val="001F75B9"/>
    <w:rsid w:val="001F7C63"/>
    <w:rsid w:val="002002CC"/>
    <w:rsid w:val="00200AD1"/>
    <w:rsid w:val="0020140C"/>
    <w:rsid w:val="002019C3"/>
    <w:rsid w:val="00201B51"/>
    <w:rsid w:val="00202327"/>
    <w:rsid w:val="00203FA3"/>
    <w:rsid w:val="00205591"/>
    <w:rsid w:val="0020588F"/>
    <w:rsid w:val="002062C9"/>
    <w:rsid w:val="00211688"/>
    <w:rsid w:val="00211FFA"/>
    <w:rsid w:val="00212A38"/>
    <w:rsid w:val="00214C6C"/>
    <w:rsid w:val="002153AB"/>
    <w:rsid w:val="002158F1"/>
    <w:rsid w:val="00215AA7"/>
    <w:rsid w:val="00220EE2"/>
    <w:rsid w:val="002218FD"/>
    <w:rsid w:val="002224A2"/>
    <w:rsid w:val="00222BA5"/>
    <w:rsid w:val="00222CD1"/>
    <w:rsid w:val="00222F00"/>
    <w:rsid w:val="0022330A"/>
    <w:rsid w:val="00223B9A"/>
    <w:rsid w:val="00224FB5"/>
    <w:rsid w:val="0022555E"/>
    <w:rsid w:val="00226A54"/>
    <w:rsid w:val="002301AA"/>
    <w:rsid w:val="00232275"/>
    <w:rsid w:val="00232363"/>
    <w:rsid w:val="00232C7D"/>
    <w:rsid w:val="00232F3D"/>
    <w:rsid w:val="002333D5"/>
    <w:rsid w:val="00233731"/>
    <w:rsid w:val="00233BDC"/>
    <w:rsid w:val="00234303"/>
    <w:rsid w:val="0023477F"/>
    <w:rsid w:val="00235307"/>
    <w:rsid w:val="0023546C"/>
    <w:rsid w:val="00235EDF"/>
    <w:rsid w:val="00236AAD"/>
    <w:rsid w:val="00236AEE"/>
    <w:rsid w:val="00237CB4"/>
    <w:rsid w:val="0024096D"/>
    <w:rsid w:val="002418B8"/>
    <w:rsid w:val="00242B35"/>
    <w:rsid w:val="0024323F"/>
    <w:rsid w:val="00243B4C"/>
    <w:rsid w:val="00243C85"/>
    <w:rsid w:val="00243CE4"/>
    <w:rsid w:val="0024601A"/>
    <w:rsid w:val="0025178E"/>
    <w:rsid w:val="0025179B"/>
    <w:rsid w:val="00251958"/>
    <w:rsid w:val="002519BF"/>
    <w:rsid w:val="00253FDD"/>
    <w:rsid w:val="002548F7"/>
    <w:rsid w:val="00254B40"/>
    <w:rsid w:val="00255299"/>
    <w:rsid w:val="0026090B"/>
    <w:rsid w:val="00260F97"/>
    <w:rsid w:val="00261420"/>
    <w:rsid w:val="002619AE"/>
    <w:rsid w:val="00261B80"/>
    <w:rsid w:val="00261D5F"/>
    <w:rsid w:val="00262123"/>
    <w:rsid w:val="00263DF2"/>
    <w:rsid w:val="00264073"/>
    <w:rsid w:val="00265B66"/>
    <w:rsid w:val="0026781C"/>
    <w:rsid w:val="002679CB"/>
    <w:rsid w:val="0026A6FB"/>
    <w:rsid w:val="0027004E"/>
    <w:rsid w:val="002700A0"/>
    <w:rsid w:val="00271F03"/>
    <w:rsid w:val="00272FE4"/>
    <w:rsid w:val="00274A9C"/>
    <w:rsid w:val="00275CBD"/>
    <w:rsid w:val="0027620A"/>
    <w:rsid w:val="002764C7"/>
    <w:rsid w:val="002768C2"/>
    <w:rsid w:val="00276E5B"/>
    <w:rsid w:val="00277578"/>
    <w:rsid w:val="00281D07"/>
    <w:rsid w:val="002821F0"/>
    <w:rsid w:val="00282D45"/>
    <w:rsid w:val="00282DD6"/>
    <w:rsid w:val="002832DE"/>
    <w:rsid w:val="00283D8D"/>
    <w:rsid w:val="0028454C"/>
    <w:rsid w:val="0028464D"/>
    <w:rsid w:val="00284B6B"/>
    <w:rsid w:val="00284FED"/>
    <w:rsid w:val="00286064"/>
    <w:rsid w:val="002867F5"/>
    <w:rsid w:val="00287378"/>
    <w:rsid w:val="002874E4"/>
    <w:rsid w:val="00287701"/>
    <w:rsid w:val="002878E5"/>
    <w:rsid w:val="00287B55"/>
    <w:rsid w:val="00287D56"/>
    <w:rsid w:val="002904FE"/>
    <w:rsid w:val="002926B7"/>
    <w:rsid w:val="00293621"/>
    <w:rsid w:val="002942E7"/>
    <w:rsid w:val="00295C53"/>
    <w:rsid w:val="00296A60"/>
    <w:rsid w:val="00296E21"/>
    <w:rsid w:val="00297B12"/>
    <w:rsid w:val="002A0B78"/>
    <w:rsid w:val="002A168C"/>
    <w:rsid w:val="002A29C9"/>
    <w:rsid w:val="002A31A9"/>
    <w:rsid w:val="002A3ECE"/>
    <w:rsid w:val="002A54C6"/>
    <w:rsid w:val="002A6EB1"/>
    <w:rsid w:val="002A72B7"/>
    <w:rsid w:val="002A757C"/>
    <w:rsid w:val="002B001D"/>
    <w:rsid w:val="002B008E"/>
    <w:rsid w:val="002B0C5E"/>
    <w:rsid w:val="002B2091"/>
    <w:rsid w:val="002B23BC"/>
    <w:rsid w:val="002B2916"/>
    <w:rsid w:val="002B408C"/>
    <w:rsid w:val="002B7031"/>
    <w:rsid w:val="002B7ED5"/>
    <w:rsid w:val="002C0941"/>
    <w:rsid w:val="002C2064"/>
    <w:rsid w:val="002C2637"/>
    <w:rsid w:val="002C32AA"/>
    <w:rsid w:val="002C4574"/>
    <w:rsid w:val="002C4952"/>
    <w:rsid w:val="002C5251"/>
    <w:rsid w:val="002C5373"/>
    <w:rsid w:val="002C56EA"/>
    <w:rsid w:val="002C6544"/>
    <w:rsid w:val="002C6DC8"/>
    <w:rsid w:val="002C7A47"/>
    <w:rsid w:val="002D03DF"/>
    <w:rsid w:val="002D1346"/>
    <w:rsid w:val="002D15EE"/>
    <w:rsid w:val="002D16BA"/>
    <w:rsid w:val="002D4BD1"/>
    <w:rsid w:val="002D5785"/>
    <w:rsid w:val="002D5958"/>
    <w:rsid w:val="002D5E7F"/>
    <w:rsid w:val="002D6A6B"/>
    <w:rsid w:val="002D6D95"/>
    <w:rsid w:val="002D78F9"/>
    <w:rsid w:val="002D79EA"/>
    <w:rsid w:val="002D7BF7"/>
    <w:rsid w:val="002E07C4"/>
    <w:rsid w:val="002E16BF"/>
    <w:rsid w:val="002E1776"/>
    <w:rsid w:val="002E271A"/>
    <w:rsid w:val="002E39F2"/>
    <w:rsid w:val="002E3C3F"/>
    <w:rsid w:val="002E629F"/>
    <w:rsid w:val="002F1850"/>
    <w:rsid w:val="002F1E43"/>
    <w:rsid w:val="002F3B18"/>
    <w:rsid w:val="002F4F28"/>
    <w:rsid w:val="002F57F5"/>
    <w:rsid w:val="002F7743"/>
    <w:rsid w:val="002F7E8D"/>
    <w:rsid w:val="003000C3"/>
    <w:rsid w:val="003024F2"/>
    <w:rsid w:val="0030262C"/>
    <w:rsid w:val="00302957"/>
    <w:rsid w:val="0030519E"/>
    <w:rsid w:val="00305404"/>
    <w:rsid w:val="00305829"/>
    <w:rsid w:val="003067F1"/>
    <w:rsid w:val="00310546"/>
    <w:rsid w:val="00310DAC"/>
    <w:rsid w:val="00311DE4"/>
    <w:rsid w:val="00312395"/>
    <w:rsid w:val="00312772"/>
    <w:rsid w:val="00312AAC"/>
    <w:rsid w:val="0031308F"/>
    <w:rsid w:val="00315F9C"/>
    <w:rsid w:val="0031623E"/>
    <w:rsid w:val="0031750D"/>
    <w:rsid w:val="00321F99"/>
    <w:rsid w:val="00322E01"/>
    <w:rsid w:val="00324029"/>
    <w:rsid w:val="003258D7"/>
    <w:rsid w:val="00325C60"/>
    <w:rsid w:val="00326372"/>
    <w:rsid w:val="00327AE6"/>
    <w:rsid w:val="00327FD7"/>
    <w:rsid w:val="00331FA0"/>
    <w:rsid w:val="003335EA"/>
    <w:rsid w:val="00333DAE"/>
    <w:rsid w:val="003352B6"/>
    <w:rsid w:val="003369BE"/>
    <w:rsid w:val="003371C7"/>
    <w:rsid w:val="003379EC"/>
    <w:rsid w:val="00341206"/>
    <w:rsid w:val="003436E4"/>
    <w:rsid w:val="003439D1"/>
    <w:rsid w:val="00343CD8"/>
    <w:rsid w:val="00344158"/>
    <w:rsid w:val="0034599A"/>
    <w:rsid w:val="003464EF"/>
    <w:rsid w:val="003466BA"/>
    <w:rsid w:val="00350C90"/>
    <w:rsid w:val="00352329"/>
    <w:rsid w:val="003530DF"/>
    <w:rsid w:val="00353F8B"/>
    <w:rsid w:val="00355956"/>
    <w:rsid w:val="00355D12"/>
    <w:rsid w:val="00356DEE"/>
    <w:rsid w:val="00357E1E"/>
    <w:rsid w:val="00360726"/>
    <w:rsid w:val="00362581"/>
    <w:rsid w:val="003625DA"/>
    <w:rsid w:val="00363374"/>
    <w:rsid w:val="003635C5"/>
    <w:rsid w:val="003637EB"/>
    <w:rsid w:val="003642F4"/>
    <w:rsid w:val="0036456C"/>
    <w:rsid w:val="00367630"/>
    <w:rsid w:val="00371BF1"/>
    <w:rsid w:val="00372019"/>
    <w:rsid w:val="00372603"/>
    <w:rsid w:val="003728D0"/>
    <w:rsid w:val="0037313F"/>
    <w:rsid w:val="003739E9"/>
    <w:rsid w:val="00373B06"/>
    <w:rsid w:val="00375EE8"/>
    <w:rsid w:val="0037601A"/>
    <w:rsid w:val="00376552"/>
    <w:rsid w:val="003766DC"/>
    <w:rsid w:val="00376FE6"/>
    <w:rsid w:val="00383018"/>
    <w:rsid w:val="003830DE"/>
    <w:rsid w:val="003840E4"/>
    <w:rsid w:val="003845DE"/>
    <w:rsid w:val="00385402"/>
    <w:rsid w:val="00385C11"/>
    <w:rsid w:val="00385EBD"/>
    <w:rsid w:val="003861A0"/>
    <w:rsid w:val="00386D1B"/>
    <w:rsid w:val="003871D1"/>
    <w:rsid w:val="0038773F"/>
    <w:rsid w:val="00390EE7"/>
    <w:rsid w:val="003922BB"/>
    <w:rsid w:val="003923F6"/>
    <w:rsid w:val="00392F44"/>
    <w:rsid w:val="0039307C"/>
    <w:rsid w:val="00394BC5"/>
    <w:rsid w:val="00395320"/>
    <w:rsid w:val="00395E77"/>
    <w:rsid w:val="00395EEE"/>
    <w:rsid w:val="003965B4"/>
    <w:rsid w:val="0039698B"/>
    <w:rsid w:val="003A0E39"/>
    <w:rsid w:val="003A22C5"/>
    <w:rsid w:val="003A32AC"/>
    <w:rsid w:val="003A46E4"/>
    <w:rsid w:val="003A5DA7"/>
    <w:rsid w:val="003A75EB"/>
    <w:rsid w:val="003A7EF9"/>
    <w:rsid w:val="003B0BD8"/>
    <w:rsid w:val="003B1625"/>
    <w:rsid w:val="003B17C6"/>
    <w:rsid w:val="003B18BF"/>
    <w:rsid w:val="003B2160"/>
    <w:rsid w:val="003B3ED4"/>
    <w:rsid w:val="003B4F61"/>
    <w:rsid w:val="003B5784"/>
    <w:rsid w:val="003B6F10"/>
    <w:rsid w:val="003C0B66"/>
    <w:rsid w:val="003C0FD3"/>
    <w:rsid w:val="003C3801"/>
    <w:rsid w:val="003C4393"/>
    <w:rsid w:val="003C5169"/>
    <w:rsid w:val="003C6EB9"/>
    <w:rsid w:val="003C6FDE"/>
    <w:rsid w:val="003CD5CD"/>
    <w:rsid w:val="003D0168"/>
    <w:rsid w:val="003D05E8"/>
    <w:rsid w:val="003D2609"/>
    <w:rsid w:val="003D27AA"/>
    <w:rsid w:val="003D5529"/>
    <w:rsid w:val="003D5707"/>
    <w:rsid w:val="003D7657"/>
    <w:rsid w:val="003D7CA7"/>
    <w:rsid w:val="003D7E57"/>
    <w:rsid w:val="003E02FF"/>
    <w:rsid w:val="003E1698"/>
    <w:rsid w:val="003E2790"/>
    <w:rsid w:val="003E3404"/>
    <w:rsid w:val="003E3F17"/>
    <w:rsid w:val="003E4E7C"/>
    <w:rsid w:val="003E5878"/>
    <w:rsid w:val="003E606D"/>
    <w:rsid w:val="003E6349"/>
    <w:rsid w:val="003E6438"/>
    <w:rsid w:val="003E6CE1"/>
    <w:rsid w:val="003E75B4"/>
    <w:rsid w:val="003E776A"/>
    <w:rsid w:val="003F0168"/>
    <w:rsid w:val="003F0DFB"/>
    <w:rsid w:val="003F1014"/>
    <w:rsid w:val="003F11D4"/>
    <w:rsid w:val="003F1BC0"/>
    <w:rsid w:val="003F1E7D"/>
    <w:rsid w:val="003F2B47"/>
    <w:rsid w:val="003F305F"/>
    <w:rsid w:val="003F4806"/>
    <w:rsid w:val="003F5B41"/>
    <w:rsid w:val="003F5E19"/>
    <w:rsid w:val="003F65A1"/>
    <w:rsid w:val="003F6A52"/>
    <w:rsid w:val="003F6E66"/>
    <w:rsid w:val="00400067"/>
    <w:rsid w:val="0040168C"/>
    <w:rsid w:val="0040483D"/>
    <w:rsid w:val="0040487A"/>
    <w:rsid w:val="00404E97"/>
    <w:rsid w:val="004066E0"/>
    <w:rsid w:val="00407620"/>
    <w:rsid w:val="0040795A"/>
    <w:rsid w:val="00410A2F"/>
    <w:rsid w:val="00410F51"/>
    <w:rsid w:val="00410FE9"/>
    <w:rsid w:val="00411D0A"/>
    <w:rsid w:val="0041236B"/>
    <w:rsid w:val="00412EF2"/>
    <w:rsid w:val="004132C6"/>
    <w:rsid w:val="00413374"/>
    <w:rsid w:val="00415022"/>
    <w:rsid w:val="004154E1"/>
    <w:rsid w:val="004178DD"/>
    <w:rsid w:val="00421B2F"/>
    <w:rsid w:val="0042368B"/>
    <w:rsid w:val="00423B21"/>
    <w:rsid w:val="00424CF6"/>
    <w:rsid w:val="00424FD0"/>
    <w:rsid w:val="00425980"/>
    <w:rsid w:val="00427313"/>
    <w:rsid w:val="0043059C"/>
    <w:rsid w:val="00430E27"/>
    <w:rsid w:val="00431629"/>
    <w:rsid w:val="00431927"/>
    <w:rsid w:val="00431BBD"/>
    <w:rsid w:val="00432AFF"/>
    <w:rsid w:val="004331CD"/>
    <w:rsid w:val="0043611B"/>
    <w:rsid w:val="0043623C"/>
    <w:rsid w:val="00440A69"/>
    <w:rsid w:val="0044226B"/>
    <w:rsid w:val="00442995"/>
    <w:rsid w:val="00443820"/>
    <w:rsid w:val="00443F20"/>
    <w:rsid w:val="00445AC0"/>
    <w:rsid w:val="004465F1"/>
    <w:rsid w:val="00450355"/>
    <w:rsid w:val="00450885"/>
    <w:rsid w:val="004516EF"/>
    <w:rsid w:val="00451D8D"/>
    <w:rsid w:val="004520B2"/>
    <w:rsid w:val="00452C36"/>
    <w:rsid w:val="00453B21"/>
    <w:rsid w:val="00454CE5"/>
    <w:rsid w:val="00455259"/>
    <w:rsid w:val="004557EC"/>
    <w:rsid w:val="00455ABD"/>
    <w:rsid w:val="00456B27"/>
    <w:rsid w:val="0045768D"/>
    <w:rsid w:val="00462AA4"/>
    <w:rsid w:val="00462D38"/>
    <w:rsid w:val="00463906"/>
    <w:rsid w:val="00464A71"/>
    <w:rsid w:val="00465334"/>
    <w:rsid w:val="0046564E"/>
    <w:rsid w:val="00466492"/>
    <w:rsid w:val="00466B05"/>
    <w:rsid w:val="00466B26"/>
    <w:rsid w:val="00467D2F"/>
    <w:rsid w:val="00467E03"/>
    <w:rsid w:val="00470D67"/>
    <w:rsid w:val="00470E7A"/>
    <w:rsid w:val="00471D85"/>
    <w:rsid w:val="0047279F"/>
    <w:rsid w:val="00472AC0"/>
    <w:rsid w:val="00472C5B"/>
    <w:rsid w:val="00474A6A"/>
    <w:rsid w:val="00474B55"/>
    <w:rsid w:val="00476373"/>
    <w:rsid w:val="00477470"/>
    <w:rsid w:val="00477F49"/>
    <w:rsid w:val="00481525"/>
    <w:rsid w:val="00481A0A"/>
    <w:rsid w:val="00481C48"/>
    <w:rsid w:val="00482782"/>
    <w:rsid w:val="00482A44"/>
    <w:rsid w:val="004837A0"/>
    <w:rsid w:val="00483812"/>
    <w:rsid w:val="00483AEE"/>
    <w:rsid w:val="00484266"/>
    <w:rsid w:val="00484B7C"/>
    <w:rsid w:val="0048559C"/>
    <w:rsid w:val="00492485"/>
    <w:rsid w:val="00492E58"/>
    <w:rsid w:val="0049428C"/>
    <w:rsid w:val="00494A8E"/>
    <w:rsid w:val="00497B46"/>
    <w:rsid w:val="00497C84"/>
    <w:rsid w:val="004A008E"/>
    <w:rsid w:val="004A07C3"/>
    <w:rsid w:val="004A241B"/>
    <w:rsid w:val="004A5F74"/>
    <w:rsid w:val="004A714A"/>
    <w:rsid w:val="004A7D35"/>
    <w:rsid w:val="004B02F0"/>
    <w:rsid w:val="004B100B"/>
    <w:rsid w:val="004B2A6D"/>
    <w:rsid w:val="004B3375"/>
    <w:rsid w:val="004B3679"/>
    <w:rsid w:val="004B3CD1"/>
    <w:rsid w:val="004B43C8"/>
    <w:rsid w:val="004B4ACD"/>
    <w:rsid w:val="004B59C7"/>
    <w:rsid w:val="004B6491"/>
    <w:rsid w:val="004B6CAC"/>
    <w:rsid w:val="004B6D1F"/>
    <w:rsid w:val="004B7AF7"/>
    <w:rsid w:val="004B7D7F"/>
    <w:rsid w:val="004C0255"/>
    <w:rsid w:val="004C0A50"/>
    <w:rsid w:val="004C1879"/>
    <w:rsid w:val="004C1A33"/>
    <w:rsid w:val="004C21DF"/>
    <w:rsid w:val="004C2623"/>
    <w:rsid w:val="004C3615"/>
    <w:rsid w:val="004C54BC"/>
    <w:rsid w:val="004C694E"/>
    <w:rsid w:val="004D03F3"/>
    <w:rsid w:val="004D0407"/>
    <w:rsid w:val="004D18CF"/>
    <w:rsid w:val="004D36CF"/>
    <w:rsid w:val="004D405A"/>
    <w:rsid w:val="004D48A8"/>
    <w:rsid w:val="004D5F43"/>
    <w:rsid w:val="004D60FB"/>
    <w:rsid w:val="004D70FB"/>
    <w:rsid w:val="004D74AE"/>
    <w:rsid w:val="004D777C"/>
    <w:rsid w:val="004D781C"/>
    <w:rsid w:val="004D7B13"/>
    <w:rsid w:val="004E2F60"/>
    <w:rsid w:val="004E5BFA"/>
    <w:rsid w:val="004E5D17"/>
    <w:rsid w:val="004E7C75"/>
    <w:rsid w:val="004E7D6B"/>
    <w:rsid w:val="004E7EF1"/>
    <w:rsid w:val="004F1A28"/>
    <w:rsid w:val="004F1DC3"/>
    <w:rsid w:val="004F369B"/>
    <w:rsid w:val="004F3BB8"/>
    <w:rsid w:val="004F5261"/>
    <w:rsid w:val="004F69A1"/>
    <w:rsid w:val="004F7AA3"/>
    <w:rsid w:val="00500F51"/>
    <w:rsid w:val="00502877"/>
    <w:rsid w:val="005041BE"/>
    <w:rsid w:val="00505927"/>
    <w:rsid w:val="0050673E"/>
    <w:rsid w:val="0050692E"/>
    <w:rsid w:val="00507FB8"/>
    <w:rsid w:val="0051042A"/>
    <w:rsid w:val="00513A08"/>
    <w:rsid w:val="00513E51"/>
    <w:rsid w:val="005148F4"/>
    <w:rsid w:val="0051497C"/>
    <w:rsid w:val="00514EB9"/>
    <w:rsid w:val="005170F7"/>
    <w:rsid w:val="005171A4"/>
    <w:rsid w:val="00517DEB"/>
    <w:rsid w:val="00517E13"/>
    <w:rsid w:val="00520E14"/>
    <w:rsid w:val="00522D31"/>
    <w:rsid w:val="00523CFA"/>
    <w:rsid w:val="00524303"/>
    <w:rsid w:val="005314F8"/>
    <w:rsid w:val="00531AB5"/>
    <w:rsid w:val="00532147"/>
    <w:rsid w:val="0053224A"/>
    <w:rsid w:val="00532338"/>
    <w:rsid w:val="005338A1"/>
    <w:rsid w:val="005357C6"/>
    <w:rsid w:val="00535956"/>
    <w:rsid w:val="00536326"/>
    <w:rsid w:val="005366D0"/>
    <w:rsid w:val="005377CC"/>
    <w:rsid w:val="00537C32"/>
    <w:rsid w:val="005417C9"/>
    <w:rsid w:val="0054231C"/>
    <w:rsid w:val="00543613"/>
    <w:rsid w:val="0054400B"/>
    <w:rsid w:val="005443E5"/>
    <w:rsid w:val="005447D4"/>
    <w:rsid w:val="0054487D"/>
    <w:rsid w:val="00544EFC"/>
    <w:rsid w:val="0054504C"/>
    <w:rsid w:val="00545910"/>
    <w:rsid w:val="00547BAD"/>
    <w:rsid w:val="00551B5D"/>
    <w:rsid w:val="00551F10"/>
    <w:rsid w:val="005523E1"/>
    <w:rsid w:val="00552470"/>
    <w:rsid w:val="0055423D"/>
    <w:rsid w:val="005551DB"/>
    <w:rsid w:val="00555A08"/>
    <w:rsid w:val="0055676D"/>
    <w:rsid w:val="00557210"/>
    <w:rsid w:val="005577B1"/>
    <w:rsid w:val="00560257"/>
    <w:rsid w:val="00562217"/>
    <w:rsid w:val="00562855"/>
    <w:rsid w:val="0056516E"/>
    <w:rsid w:val="00566AE6"/>
    <w:rsid w:val="00567AD9"/>
    <w:rsid w:val="0057201A"/>
    <w:rsid w:val="00572201"/>
    <w:rsid w:val="00572528"/>
    <w:rsid w:val="00573282"/>
    <w:rsid w:val="005736B1"/>
    <w:rsid w:val="00573C37"/>
    <w:rsid w:val="00574CE8"/>
    <w:rsid w:val="00575260"/>
    <w:rsid w:val="00575E33"/>
    <w:rsid w:val="0057642C"/>
    <w:rsid w:val="00576D5B"/>
    <w:rsid w:val="0058261E"/>
    <w:rsid w:val="005839DA"/>
    <w:rsid w:val="00584012"/>
    <w:rsid w:val="0058424C"/>
    <w:rsid w:val="005844F6"/>
    <w:rsid w:val="0059051F"/>
    <w:rsid w:val="00590806"/>
    <w:rsid w:val="005908FD"/>
    <w:rsid w:val="00591585"/>
    <w:rsid w:val="00593ED8"/>
    <w:rsid w:val="005942E0"/>
    <w:rsid w:val="00594B8C"/>
    <w:rsid w:val="00594DBA"/>
    <w:rsid w:val="00594FED"/>
    <w:rsid w:val="005953EA"/>
    <w:rsid w:val="00595F7E"/>
    <w:rsid w:val="005965BC"/>
    <w:rsid w:val="0059732D"/>
    <w:rsid w:val="00597951"/>
    <w:rsid w:val="005A07B9"/>
    <w:rsid w:val="005A0E75"/>
    <w:rsid w:val="005A2105"/>
    <w:rsid w:val="005A3F23"/>
    <w:rsid w:val="005A4897"/>
    <w:rsid w:val="005A5DB7"/>
    <w:rsid w:val="005A7D6C"/>
    <w:rsid w:val="005B0A45"/>
    <w:rsid w:val="005B166D"/>
    <w:rsid w:val="005B2E22"/>
    <w:rsid w:val="005B30E6"/>
    <w:rsid w:val="005B34FB"/>
    <w:rsid w:val="005B3B2E"/>
    <w:rsid w:val="005B4D6D"/>
    <w:rsid w:val="005B4FAA"/>
    <w:rsid w:val="005B6E0B"/>
    <w:rsid w:val="005B71B2"/>
    <w:rsid w:val="005B7AE9"/>
    <w:rsid w:val="005C1A85"/>
    <w:rsid w:val="005C23DA"/>
    <w:rsid w:val="005C297A"/>
    <w:rsid w:val="005C4137"/>
    <w:rsid w:val="005C473F"/>
    <w:rsid w:val="005C52CC"/>
    <w:rsid w:val="005C55E7"/>
    <w:rsid w:val="005C6962"/>
    <w:rsid w:val="005D216D"/>
    <w:rsid w:val="005D32E4"/>
    <w:rsid w:val="005D6037"/>
    <w:rsid w:val="005D6D8C"/>
    <w:rsid w:val="005E024B"/>
    <w:rsid w:val="005E2ACD"/>
    <w:rsid w:val="005E327E"/>
    <w:rsid w:val="005E339F"/>
    <w:rsid w:val="005E358D"/>
    <w:rsid w:val="005E4A27"/>
    <w:rsid w:val="005E51E3"/>
    <w:rsid w:val="005E6264"/>
    <w:rsid w:val="005E74F8"/>
    <w:rsid w:val="005E7F30"/>
    <w:rsid w:val="005F169A"/>
    <w:rsid w:val="005F18AC"/>
    <w:rsid w:val="005F1DDE"/>
    <w:rsid w:val="005F648F"/>
    <w:rsid w:val="005F66A8"/>
    <w:rsid w:val="005F6AE1"/>
    <w:rsid w:val="005F790D"/>
    <w:rsid w:val="006003EC"/>
    <w:rsid w:val="006005CA"/>
    <w:rsid w:val="00600EAB"/>
    <w:rsid w:val="00601533"/>
    <w:rsid w:val="00604828"/>
    <w:rsid w:val="00604875"/>
    <w:rsid w:val="00604F7F"/>
    <w:rsid w:val="00605C8C"/>
    <w:rsid w:val="00605ED0"/>
    <w:rsid w:val="006060FD"/>
    <w:rsid w:val="00606DFC"/>
    <w:rsid w:val="0060F1DE"/>
    <w:rsid w:val="00612235"/>
    <w:rsid w:val="0061347A"/>
    <w:rsid w:val="006135A4"/>
    <w:rsid w:val="0061643E"/>
    <w:rsid w:val="006169C9"/>
    <w:rsid w:val="006170D4"/>
    <w:rsid w:val="00617178"/>
    <w:rsid w:val="006200B6"/>
    <w:rsid w:val="00623282"/>
    <w:rsid w:val="00624100"/>
    <w:rsid w:val="00624C96"/>
    <w:rsid w:val="006251E4"/>
    <w:rsid w:val="006260C9"/>
    <w:rsid w:val="006260FE"/>
    <w:rsid w:val="00626702"/>
    <w:rsid w:val="00626B10"/>
    <w:rsid w:val="00627135"/>
    <w:rsid w:val="00627EC9"/>
    <w:rsid w:val="00630EE8"/>
    <w:rsid w:val="00631205"/>
    <w:rsid w:val="0063166E"/>
    <w:rsid w:val="0063204C"/>
    <w:rsid w:val="0063228A"/>
    <w:rsid w:val="00632EE5"/>
    <w:rsid w:val="0063519D"/>
    <w:rsid w:val="0063540C"/>
    <w:rsid w:val="00635D86"/>
    <w:rsid w:val="006360AB"/>
    <w:rsid w:val="0063616C"/>
    <w:rsid w:val="00636792"/>
    <w:rsid w:val="0063683A"/>
    <w:rsid w:val="00636C98"/>
    <w:rsid w:val="0064063D"/>
    <w:rsid w:val="00640892"/>
    <w:rsid w:val="00641D5F"/>
    <w:rsid w:val="0064328A"/>
    <w:rsid w:val="00645D1F"/>
    <w:rsid w:val="00646686"/>
    <w:rsid w:val="00646D0F"/>
    <w:rsid w:val="0064755A"/>
    <w:rsid w:val="00647AFB"/>
    <w:rsid w:val="006518C2"/>
    <w:rsid w:val="00652F64"/>
    <w:rsid w:val="006534B5"/>
    <w:rsid w:val="00653F3B"/>
    <w:rsid w:val="00654D7B"/>
    <w:rsid w:val="006551AF"/>
    <w:rsid w:val="00656BC9"/>
    <w:rsid w:val="00661846"/>
    <w:rsid w:val="00664254"/>
    <w:rsid w:val="00664B76"/>
    <w:rsid w:val="00664FA3"/>
    <w:rsid w:val="006655FB"/>
    <w:rsid w:val="00666B93"/>
    <w:rsid w:val="0066703C"/>
    <w:rsid w:val="00667B3C"/>
    <w:rsid w:val="00670EF0"/>
    <w:rsid w:val="00670F99"/>
    <w:rsid w:val="00671EAB"/>
    <w:rsid w:val="00672088"/>
    <w:rsid w:val="00672453"/>
    <w:rsid w:val="00672B3C"/>
    <w:rsid w:val="00672FBC"/>
    <w:rsid w:val="006734DD"/>
    <w:rsid w:val="0067393F"/>
    <w:rsid w:val="00674A4F"/>
    <w:rsid w:val="00676255"/>
    <w:rsid w:val="00676555"/>
    <w:rsid w:val="0067742F"/>
    <w:rsid w:val="00677660"/>
    <w:rsid w:val="00680041"/>
    <w:rsid w:val="00680474"/>
    <w:rsid w:val="00680869"/>
    <w:rsid w:val="0068088E"/>
    <w:rsid w:val="00680FDA"/>
    <w:rsid w:val="00682723"/>
    <w:rsid w:val="0068405F"/>
    <w:rsid w:val="0068445D"/>
    <w:rsid w:val="00684655"/>
    <w:rsid w:val="0068488A"/>
    <w:rsid w:val="00685238"/>
    <w:rsid w:val="00687960"/>
    <w:rsid w:val="00687C24"/>
    <w:rsid w:val="00687D85"/>
    <w:rsid w:val="00691231"/>
    <w:rsid w:val="00692F30"/>
    <w:rsid w:val="00694066"/>
    <w:rsid w:val="00694786"/>
    <w:rsid w:val="006963B4"/>
    <w:rsid w:val="00697783"/>
    <w:rsid w:val="00697C3B"/>
    <w:rsid w:val="006A0D3E"/>
    <w:rsid w:val="006A0F88"/>
    <w:rsid w:val="006A18A5"/>
    <w:rsid w:val="006A370A"/>
    <w:rsid w:val="006A4BDD"/>
    <w:rsid w:val="006A5406"/>
    <w:rsid w:val="006A56EE"/>
    <w:rsid w:val="006A64C3"/>
    <w:rsid w:val="006A6B9A"/>
    <w:rsid w:val="006B07FA"/>
    <w:rsid w:val="006B0962"/>
    <w:rsid w:val="006B0E4E"/>
    <w:rsid w:val="006B13AC"/>
    <w:rsid w:val="006B199B"/>
    <w:rsid w:val="006B1A3D"/>
    <w:rsid w:val="006B262A"/>
    <w:rsid w:val="006B2689"/>
    <w:rsid w:val="006B2D0D"/>
    <w:rsid w:val="006B34B8"/>
    <w:rsid w:val="006B3890"/>
    <w:rsid w:val="006B3FF3"/>
    <w:rsid w:val="006B5488"/>
    <w:rsid w:val="006B67DB"/>
    <w:rsid w:val="006B7A1C"/>
    <w:rsid w:val="006C076E"/>
    <w:rsid w:val="006C1A0B"/>
    <w:rsid w:val="006C2035"/>
    <w:rsid w:val="006C2F61"/>
    <w:rsid w:val="006C342A"/>
    <w:rsid w:val="006C3B01"/>
    <w:rsid w:val="006D07EB"/>
    <w:rsid w:val="006D08CB"/>
    <w:rsid w:val="006D0E80"/>
    <w:rsid w:val="006D4DAE"/>
    <w:rsid w:val="006D56AC"/>
    <w:rsid w:val="006D5E44"/>
    <w:rsid w:val="006D6E51"/>
    <w:rsid w:val="006E04DE"/>
    <w:rsid w:val="006E0A52"/>
    <w:rsid w:val="006E1F6B"/>
    <w:rsid w:val="006E539C"/>
    <w:rsid w:val="006E5ED0"/>
    <w:rsid w:val="006E707C"/>
    <w:rsid w:val="006E7B85"/>
    <w:rsid w:val="006F1850"/>
    <w:rsid w:val="006F237B"/>
    <w:rsid w:val="006F2456"/>
    <w:rsid w:val="006F26F1"/>
    <w:rsid w:val="006F35FF"/>
    <w:rsid w:val="006F3C78"/>
    <w:rsid w:val="006F4C8F"/>
    <w:rsid w:val="006F6838"/>
    <w:rsid w:val="006F6D38"/>
    <w:rsid w:val="006F7348"/>
    <w:rsid w:val="006F7ABD"/>
    <w:rsid w:val="006F7EAB"/>
    <w:rsid w:val="007001DE"/>
    <w:rsid w:val="00700311"/>
    <w:rsid w:val="00700D5E"/>
    <w:rsid w:val="00702118"/>
    <w:rsid w:val="007023AA"/>
    <w:rsid w:val="0070314F"/>
    <w:rsid w:val="007035D4"/>
    <w:rsid w:val="00703E9A"/>
    <w:rsid w:val="007052B3"/>
    <w:rsid w:val="0070644A"/>
    <w:rsid w:val="0070747C"/>
    <w:rsid w:val="007076BE"/>
    <w:rsid w:val="0071141F"/>
    <w:rsid w:val="0071219F"/>
    <w:rsid w:val="0071282B"/>
    <w:rsid w:val="00717CB8"/>
    <w:rsid w:val="00720062"/>
    <w:rsid w:val="00720171"/>
    <w:rsid w:val="00722850"/>
    <w:rsid w:val="00723C9A"/>
    <w:rsid w:val="00725A5C"/>
    <w:rsid w:val="00725CAC"/>
    <w:rsid w:val="00725DEE"/>
    <w:rsid w:val="00725F07"/>
    <w:rsid w:val="007270F6"/>
    <w:rsid w:val="007272D2"/>
    <w:rsid w:val="00727C5E"/>
    <w:rsid w:val="007307DD"/>
    <w:rsid w:val="007311C2"/>
    <w:rsid w:val="00732006"/>
    <w:rsid w:val="007325A6"/>
    <w:rsid w:val="00732CD1"/>
    <w:rsid w:val="00735BD8"/>
    <w:rsid w:val="00736B15"/>
    <w:rsid w:val="0074261E"/>
    <w:rsid w:val="00744A28"/>
    <w:rsid w:val="00745DCE"/>
    <w:rsid w:val="007506EF"/>
    <w:rsid w:val="0075425D"/>
    <w:rsid w:val="00754A36"/>
    <w:rsid w:val="00755FB2"/>
    <w:rsid w:val="00756E76"/>
    <w:rsid w:val="007575BE"/>
    <w:rsid w:val="007642B9"/>
    <w:rsid w:val="0076581E"/>
    <w:rsid w:val="00767B32"/>
    <w:rsid w:val="00770894"/>
    <w:rsid w:val="00770FE4"/>
    <w:rsid w:val="007715F2"/>
    <w:rsid w:val="00771682"/>
    <w:rsid w:val="00772991"/>
    <w:rsid w:val="007734B3"/>
    <w:rsid w:val="00774CF4"/>
    <w:rsid w:val="007754EC"/>
    <w:rsid w:val="0077583E"/>
    <w:rsid w:val="00775DAB"/>
    <w:rsid w:val="00780A20"/>
    <w:rsid w:val="00780D49"/>
    <w:rsid w:val="007817F2"/>
    <w:rsid w:val="00781C7D"/>
    <w:rsid w:val="0078332B"/>
    <w:rsid w:val="007844CB"/>
    <w:rsid w:val="00785157"/>
    <w:rsid w:val="00785FB2"/>
    <w:rsid w:val="00786313"/>
    <w:rsid w:val="0078636C"/>
    <w:rsid w:val="00787D9D"/>
    <w:rsid w:val="00787E97"/>
    <w:rsid w:val="00791098"/>
    <w:rsid w:val="0079218D"/>
    <w:rsid w:val="00793D8C"/>
    <w:rsid w:val="007940D0"/>
    <w:rsid w:val="0079412A"/>
    <w:rsid w:val="0079471F"/>
    <w:rsid w:val="00795CC3"/>
    <w:rsid w:val="007977D0"/>
    <w:rsid w:val="007A19CB"/>
    <w:rsid w:val="007A2D23"/>
    <w:rsid w:val="007A50A1"/>
    <w:rsid w:val="007A5637"/>
    <w:rsid w:val="007A565F"/>
    <w:rsid w:val="007A72AC"/>
    <w:rsid w:val="007A767D"/>
    <w:rsid w:val="007B0B60"/>
    <w:rsid w:val="007B12F3"/>
    <w:rsid w:val="007B2327"/>
    <w:rsid w:val="007B38F0"/>
    <w:rsid w:val="007B3F04"/>
    <w:rsid w:val="007B4E3B"/>
    <w:rsid w:val="007B5501"/>
    <w:rsid w:val="007B61F4"/>
    <w:rsid w:val="007B69A1"/>
    <w:rsid w:val="007B6DDF"/>
    <w:rsid w:val="007B6F86"/>
    <w:rsid w:val="007B7321"/>
    <w:rsid w:val="007B75F1"/>
    <w:rsid w:val="007B7865"/>
    <w:rsid w:val="007B7B47"/>
    <w:rsid w:val="007B7DE6"/>
    <w:rsid w:val="007B7F7F"/>
    <w:rsid w:val="007C0B9A"/>
    <w:rsid w:val="007C0F48"/>
    <w:rsid w:val="007C215B"/>
    <w:rsid w:val="007C2412"/>
    <w:rsid w:val="007C41BE"/>
    <w:rsid w:val="007C4F20"/>
    <w:rsid w:val="007C570E"/>
    <w:rsid w:val="007C5BBB"/>
    <w:rsid w:val="007C6691"/>
    <w:rsid w:val="007C6F09"/>
    <w:rsid w:val="007C72B3"/>
    <w:rsid w:val="007C7CDA"/>
    <w:rsid w:val="007D1191"/>
    <w:rsid w:val="007D3B78"/>
    <w:rsid w:val="007D4786"/>
    <w:rsid w:val="007D50A9"/>
    <w:rsid w:val="007D780F"/>
    <w:rsid w:val="007D78AD"/>
    <w:rsid w:val="007D7C77"/>
    <w:rsid w:val="007E07D5"/>
    <w:rsid w:val="007E277B"/>
    <w:rsid w:val="007E3819"/>
    <w:rsid w:val="007E58E9"/>
    <w:rsid w:val="007F0DA8"/>
    <w:rsid w:val="007F56C2"/>
    <w:rsid w:val="007F58BF"/>
    <w:rsid w:val="007F6874"/>
    <w:rsid w:val="007F6E76"/>
    <w:rsid w:val="007F6FE9"/>
    <w:rsid w:val="007F77E5"/>
    <w:rsid w:val="007F7D20"/>
    <w:rsid w:val="00800A88"/>
    <w:rsid w:val="00801967"/>
    <w:rsid w:val="00801B66"/>
    <w:rsid w:val="00802130"/>
    <w:rsid w:val="0080216E"/>
    <w:rsid w:val="00802612"/>
    <w:rsid w:val="0080530A"/>
    <w:rsid w:val="00806FA4"/>
    <w:rsid w:val="00807071"/>
    <w:rsid w:val="008108A2"/>
    <w:rsid w:val="008111BD"/>
    <w:rsid w:val="0081130B"/>
    <w:rsid w:val="00811C96"/>
    <w:rsid w:val="008121C3"/>
    <w:rsid w:val="008125AA"/>
    <w:rsid w:val="0081271B"/>
    <w:rsid w:val="00812C45"/>
    <w:rsid w:val="00813079"/>
    <w:rsid w:val="00813EA5"/>
    <w:rsid w:val="008147DD"/>
    <w:rsid w:val="00815287"/>
    <w:rsid w:val="008157BE"/>
    <w:rsid w:val="00820322"/>
    <w:rsid w:val="0082136C"/>
    <w:rsid w:val="008220AA"/>
    <w:rsid w:val="008220C0"/>
    <w:rsid w:val="008221CC"/>
    <w:rsid w:val="00823313"/>
    <w:rsid w:val="0082332D"/>
    <w:rsid w:val="008239F8"/>
    <w:rsid w:val="00823D8B"/>
    <w:rsid w:val="00824843"/>
    <w:rsid w:val="00824FBF"/>
    <w:rsid w:val="0082742A"/>
    <w:rsid w:val="00827E5D"/>
    <w:rsid w:val="00827F60"/>
    <w:rsid w:val="00831758"/>
    <w:rsid w:val="00831826"/>
    <w:rsid w:val="0083411F"/>
    <w:rsid w:val="008360B5"/>
    <w:rsid w:val="00837152"/>
    <w:rsid w:val="008415EE"/>
    <w:rsid w:val="00842C4F"/>
    <w:rsid w:val="0084736E"/>
    <w:rsid w:val="00851FD7"/>
    <w:rsid w:val="008522DB"/>
    <w:rsid w:val="00853EF3"/>
    <w:rsid w:val="00855603"/>
    <w:rsid w:val="008561F2"/>
    <w:rsid w:val="00856927"/>
    <w:rsid w:val="0085780E"/>
    <w:rsid w:val="0086007B"/>
    <w:rsid w:val="00860443"/>
    <w:rsid w:val="008631B9"/>
    <w:rsid w:val="00864206"/>
    <w:rsid w:val="0086429D"/>
    <w:rsid w:val="00864D6B"/>
    <w:rsid w:val="00864FC4"/>
    <w:rsid w:val="008651AB"/>
    <w:rsid w:val="008660BA"/>
    <w:rsid w:val="00866529"/>
    <w:rsid w:val="00867700"/>
    <w:rsid w:val="00867873"/>
    <w:rsid w:val="00872584"/>
    <w:rsid w:val="008725E7"/>
    <w:rsid w:val="00872C78"/>
    <w:rsid w:val="008744A2"/>
    <w:rsid w:val="008802C2"/>
    <w:rsid w:val="00880472"/>
    <w:rsid w:val="008807C9"/>
    <w:rsid w:val="00882FD7"/>
    <w:rsid w:val="0088362E"/>
    <w:rsid w:val="008839D7"/>
    <w:rsid w:val="00884CBF"/>
    <w:rsid w:val="008856B5"/>
    <w:rsid w:val="00886A54"/>
    <w:rsid w:val="008872BE"/>
    <w:rsid w:val="00887E86"/>
    <w:rsid w:val="00890D33"/>
    <w:rsid w:val="008915D5"/>
    <w:rsid w:val="00891E5D"/>
    <w:rsid w:val="008922ED"/>
    <w:rsid w:val="0089349C"/>
    <w:rsid w:val="00893889"/>
    <w:rsid w:val="00894814"/>
    <w:rsid w:val="00895AED"/>
    <w:rsid w:val="00895D0C"/>
    <w:rsid w:val="00896294"/>
    <w:rsid w:val="00897082"/>
    <w:rsid w:val="0089792F"/>
    <w:rsid w:val="00897ADA"/>
    <w:rsid w:val="008A06C3"/>
    <w:rsid w:val="008A16F1"/>
    <w:rsid w:val="008A35FC"/>
    <w:rsid w:val="008A3E5D"/>
    <w:rsid w:val="008A4374"/>
    <w:rsid w:val="008A469B"/>
    <w:rsid w:val="008A4EC0"/>
    <w:rsid w:val="008A5101"/>
    <w:rsid w:val="008A5223"/>
    <w:rsid w:val="008A5C1F"/>
    <w:rsid w:val="008B0701"/>
    <w:rsid w:val="008B1513"/>
    <w:rsid w:val="008B26C0"/>
    <w:rsid w:val="008B2A71"/>
    <w:rsid w:val="008B2E08"/>
    <w:rsid w:val="008B3C6B"/>
    <w:rsid w:val="008B4219"/>
    <w:rsid w:val="008B49D5"/>
    <w:rsid w:val="008B5218"/>
    <w:rsid w:val="008B6854"/>
    <w:rsid w:val="008B6BC2"/>
    <w:rsid w:val="008C0186"/>
    <w:rsid w:val="008C0290"/>
    <w:rsid w:val="008C11FF"/>
    <w:rsid w:val="008C28B3"/>
    <w:rsid w:val="008C3B5F"/>
    <w:rsid w:val="008C3DD5"/>
    <w:rsid w:val="008C4743"/>
    <w:rsid w:val="008C59F7"/>
    <w:rsid w:val="008C6159"/>
    <w:rsid w:val="008C65A7"/>
    <w:rsid w:val="008C6722"/>
    <w:rsid w:val="008D1EE9"/>
    <w:rsid w:val="008D209B"/>
    <w:rsid w:val="008D2C0F"/>
    <w:rsid w:val="008D3715"/>
    <w:rsid w:val="008D385B"/>
    <w:rsid w:val="008D470C"/>
    <w:rsid w:val="008D55CC"/>
    <w:rsid w:val="008D58AE"/>
    <w:rsid w:val="008D69F4"/>
    <w:rsid w:val="008D6F2A"/>
    <w:rsid w:val="008D760D"/>
    <w:rsid w:val="008E0762"/>
    <w:rsid w:val="008E09BB"/>
    <w:rsid w:val="008E1CBF"/>
    <w:rsid w:val="008E2A52"/>
    <w:rsid w:val="008E4F63"/>
    <w:rsid w:val="008E522A"/>
    <w:rsid w:val="008E6C9A"/>
    <w:rsid w:val="008F0E3A"/>
    <w:rsid w:val="008F1495"/>
    <w:rsid w:val="008F1AFE"/>
    <w:rsid w:val="008F3089"/>
    <w:rsid w:val="008F3901"/>
    <w:rsid w:val="008F3CEB"/>
    <w:rsid w:val="008F5AF3"/>
    <w:rsid w:val="008F6E1D"/>
    <w:rsid w:val="008F6F51"/>
    <w:rsid w:val="00900582"/>
    <w:rsid w:val="009013C2"/>
    <w:rsid w:val="00901764"/>
    <w:rsid w:val="0090266F"/>
    <w:rsid w:val="00902B29"/>
    <w:rsid w:val="00902D60"/>
    <w:rsid w:val="00903295"/>
    <w:rsid w:val="00903437"/>
    <w:rsid w:val="009049B0"/>
    <w:rsid w:val="00904B26"/>
    <w:rsid w:val="00906771"/>
    <w:rsid w:val="00906A3D"/>
    <w:rsid w:val="00906AE1"/>
    <w:rsid w:val="00906B1C"/>
    <w:rsid w:val="00908311"/>
    <w:rsid w:val="00910F3E"/>
    <w:rsid w:val="00911303"/>
    <w:rsid w:val="0091190D"/>
    <w:rsid w:val="00913292"/>
    <w:rsid w:val="00914602"/>
    <w:rsid w:val="0091468A"/>
    <w:rsid w:val="00914FAA"/>
    <w:rsid w:val="00915C3C"/>
    <w:rsid w:val="00916AA8"/>
    <w:rsid w:val="00917187"/>
    <w:rsid w:val="00920458"/>
    <w:rsid w:val="00920D8F"/>
    <w:rsid w:val="00920E4B"/>
    <w:rsid w:val="00921FCE"/>
    <w:rsid w:val="009220B9"/>
    <w:rsid w:val="00923747"/>
    <w:rsid w:val="00923FE5"/>
    <w:rsid w:val="009240FE"/>
    <w:rsid w:val="00927ECA"/>
    <w:rsid w:val="009314E6"/>
    <w:rsid w:val="0093194D"/>
    <w:rsid w:val="009320F3"/>
    <w:rsid w:val="00932259"/>
    <w:rsid w:val="00933407"/>
    <w:rsid w:val="00935E3B"/>
    <w:rsid w:val="00936397"/>
    <w:rsid w:val="009367CE"/>
    <w:rsid w:val="00940037"/>
    <w:rsid w:val="00941592"/>
    <w:rsid w:val="00942541"/>
    <w:rsid w:val="009426BB"/>
    <w:rsid w:val="00942C21"/>
    <w:rsid w:val="00943D95"/>
    <w:rsid w:val="0094475F"/>
    <w:rsid w:val="009454CC"/>
    <w:rsid w:val="0094563D"/>
    <w:rsid w:val="00945912"/>
    <w:rsid w:val="00946BDC"/>
    <w:rsid w:val="00947301"/>
    <w:rsid w:val="00947DF1"/>
    <w:rsid w:val="0095036A"/>
    <w:rsid w:val="009511BE"/>
    <w:rsid w:val="00952642"/>
    <w:rsid w:val="009531CF"/>
    <w:rsid w:val="0095469C"/>
    <w:rsid w:val="00954992"/>
    <w:rsid w:val="009579C3"/>
    <w:rsid w:val="00961288"/>
    <w:rsid w:val="00961494"/>
    <w:rsid w:val="00961EA7"/>
    <w:rsid w:val="00963A4C"/>
    <w:rsid w:val="0096453D"/>
    <w:rsid w:val="00965C5D"/>
    <w:rsid w:val="00965CDE"/>
    <w:rsid w:val="0096659B"/>
    <w:rsid w:val="009674F8"/>
    <w:rsid w:val="009716D1"/>
    <w:rsid w:val="00972C32"/>
    <w:rsid w:val="009747B1"/>
    <w:rsid w:val="00974F6C"/>
    <w:rsid w:val="00975576"/>
    <w:rsid w:val="00976438"/>
    <w:rsid w:val="00976761"/>
    <w:rsid w:val="00977FB7"/>
    <w:rsid w:val="00980141"/>
    <w:rsid w:val="009801F7"/>
    <w:rsid w:val="0098047E"/>
    <w:rsid w:val="00981C3D"/>
    <w:rsid w:val="00981F81"/>
    <w:rsid w:val="00983126"/>
    <w:rsid w:val="009839CF"/>
    <w:rsid w:val="00983A77"/>
    <w:rsid w:val="00983D2F"/>
    <w:rsid w:val="00984B67"/>
    <w:rsid w:val="00984B74"/>
    <w:rsid w:val="0098536F"/>
    <w:rsid w:val="00985E6A"/>
    <w:rsid w:val="009863F4"/>
    <w:rsid w:val="009873F9"/>
    <w:rsid w:val="009876A3"/>
    <w:rsid w:val="009878CC"/>
    <w:rsid w:val="00990083"/>
    <w:rsid w:val="00991AE5"/>
    <w:rsid w:val="00992D80"/>
    <w:rsid w:val="009938A6"/>
    <w:rsid w:val="009942FD"/>
    <w:rsid w:val="0099550E"/>
    <w:rsid w:val="009958E9"/>
    <w:rsid w:val="00996CAE"/>
    <w:rsid w:val="009A09DE"/>
    <w:rsid w:val="009A2651"/>
    <w:rsid w:val="009A3516"/>
    <w:rsid w:val="009A4A00"/>
    <w:rsid w:val="009A6F7E"/>
    <w:rsid w:val="009A782A"/>
    <w:rsid w:val="009B04DB"/>
    <w:rsid w:val="009B0969"/>
    <w:rsid w:val="009B0E96"/>
    <w:rsid w:val="009B1D5D"/>
    <w:rsid w:val="009B2631"/>
    <w:rsid w:val="009B2A0A"/>
    <w:rsid w:val="009B35BB"/>
    <w:rsid w:val="009B5304"/>
    <w:rsid w:val="009B6883"/>
    <w:rsid w:val="009C31AC"/>
    <w:rsid w:val="009C367A"/>
    <w:rsid w:val="009C3C19"/>
    <w:rsid w:val="009C4DB3"/>
    <w:rsid w:val="009C5CA6"/>
    <w:rsid w:val="009D0589"/>
    <w:rsid w:val="009D0A0A"/>
    <w:rsid w:val="009D0D11"/>
    <w:rsid w:val="009D1AB0"/>
    <w:rsid w:val="009D22E1"/>
    <w:rsid w:val="009D2950"/>
    <w:rsid w:val="009D3218"/>
    <w:rsid w:val="009D3289"/>
    <w:rsid w:val="009D38AB"/>
    <w:rsid w:val="009D5B88"/>
    <w:rsid w:val="009D63C9"/>
    <w:rsid w:val="009D697B"/>
    <w:rsid w:val="009D6F67"/>
    <w:rsid w:val="009D73C9"/>
    <w:rsid w:val="009D797E"/>
    <w:rsid w:val="009E0238"/>
    <w:rsid w:val="009E075E"/>
    <w:rsid w:val="009E0DA4"/>
    <w:rsid w:val="009E2396"/>
    <w:rsid w:val="009E3658"/>
    <w:rsid w:val="009E3C4E"/>
    <w:rsid w:val="009E45F4"/>
    <w:rsid w:val="009E5C0C"/>
    <w:rsid w:val="009E67D0"/>
    <w:rsid w:val="009E6CFE"/>
    <w:rsid w:val="009E709F"/>
    <w:rsid w:val="009E7CD8"/>
    <w:rsid w:val="009F1084"/>
    <w:rsid w:val="009F1134"/>
    <w:rsid w:val="009F2935"/>
    <w:rsid w:val="009F30A1"/>
    <w:rsid w:val="009F587B"/>
    <w:rsid w:val="009F58AD"/>
    <w:rsid w:val="009F5A27"/>
    <w:rsid w:val="009F5C6E"/>
    <w:rsid w:val="009F65D5"/>
    <w:rsid w:val="009F6F5C"/>
    <w:rsid w:val="009F7D5C"/>
    <w:rsid w:val="00A003DA"/>
    <w:rsid w:val="00A0054C"/>
    <w:rsid w:val="00A00574"/>
    <w:rsid w:val="00A018FF"/>
    <w:rsid w:val="00A01B05"/>
    <w:rsid w:val="00A01E61"/>
    <w:rsid w:val="00A02536"/>
    <w:rsid w:val="00A04CB5"/>
    <w:rsid w:val="00A077B2"/>
    <w:rsid w:val="00A1039D"/>
    <w:rsid w:val="00A1083E"/>
    <w:rsid w:val="00A10B9C"/>
    <w:rsid w:val="00A16824"/>
    <w:rsid w:val="00A17EDD"/>
    <w:rsid w:val="00A2146F"/>
    <w:rsid w:val="00A22497"/>
    <w:rsid w:val="00A23954"/>
    <w:rsid w:val="00A24D0C"/>
    <w:rsid w:val="00A2517D"/>
    <w:rsid w:val="00A2619E"/>
    <w:rsid w:val="00A261B6"/>
    <w:rsid w:val="00A265E2"/>
    <w:rsid w:val="00A27FE7"/>
    <w:rsid w:val="00A31B9C"/>
    <w:rsid w:val="00A3336F"/>
    <w:rsid w:val="00A33DAA"/>
    <w:rsid w:val="00A34BE6"/>
    <w:rsid w:val="00A34C57"/>
    <w:rsid w:val="00A34C60"/>
    <w:rsid w:val="00A34F86"/>
    <w:rsid w:val="00A35E5C"/>
    <w:rsid w:val="00A35EF5"/>
    <w:rsid w:val="00A3650A"/>
    <w:rsid w:val="00A37E64"/>
    <w:rsid w:val="00A40CC8"/>
    <w:rsid w:val="00A4182D"/>
    <w:rsid w:val="00A45F10"/>
    <w:rsid w:val="00A462E4"/>
    <w:rsid w:val="00A51707"/>
    <w:rsid w:val="00A5482C"/>
    <w:rsid w:val="00A54BAD"/>
    <w:rsid w:val="00A54EC1"/>
    <w:rsid w:val="00A5551C"/>
    <w:rsid w:val="00A55565"/>
    <w:rsid w:val="00A60162"/>
    <w:rsid w:val="00A60894"/>
    <w:rsid w:val="00A60A37"/>
    <w:rsid w:val="00A60AA2"/>
    <w:rsid w:val="00A612D1"/>
    <w:rsid w:val="00A61338"/>
    <w:rsid w:val="00A62CEA"/>
    <w:rsid w:val="00A64501"/>
    <w:rsid w:val="00A66BBB"/>
    <w:rsid w:val="00A67CCA"/>
    <w:rsid w:val="00A72C8C"/>
    <w:rsid w:val="00A7324A"/>
    <w:rsid w:val="00A73E6A"/>
    <w:rsid w:val="00A74754"/>
    <w:rsid w:val="00A74E75"/>
    <w:rsid w:val="00A74F2B"/>
    <w:rsid w:val="00A76868"/>
    <w:rsid w:val="00A7705C"/>
    <w:rsid w:val="00A771B2"/>
    <w:rsid w:val="00A77E21"/>
    <w:rsid w:val="00A802D1"/>
    <w:rsid w:val="00A80E44"/>
    <w:rsid w:val="00A81AEC"/>
    <w:rsid w:val="00A82D5D"/>
    <w:rsid w:val="00A835D2"/>
    <w:rsid w:val="00A83C92"/>
    <w:rsid w:val="00A85090"/>
    <w:rsid w:val="00A852E0"/>
    <w:rsid w:val="00A85AA2"/>
    <w:rsid w:val="00A86329"/>
    <w:rsid w:val="00A87B85"/>
    <w:rsid w:val="00A9075A"/>
    <w:rsid w:val="00A908D6"/>
    <w:rsid w:val="00A90DB3"/>
    <w:rsid w:val="00A93C40"/>
    <w:rsid w:val="00A94F6D"/>
    <w:rsid w:val="00A95408"/>
    <w:rsid w:val="00A954E3"/>
    <w:rsid w:val="00A95598"/>
    <w:rsid w:val="00A973B4"/>
    <w:rsid w:val="00A97823"/>
    <w:rsid w:val="00AA0AA4"/>
    <w:rsid w:val="00AA10AB"/>
    <w:rsid w:val="00AA207D"/>
    <w:rsid w:val="00AA25D5"/>
    <w:rsid w:val="00AA26AA"/>
    <w:rsid w:val="00AA2D57"/>
    <w:rsid w:val="00AA2DAA"/>
    <w:rsid w:val="00AA33EE"/>
    <w:rsid w:val="00AA379A"/>
    <w:rsid w:val="00AA3EE9"/>
    <w:rsid w:val="00AA460C"/>
    <w:rsid w:val="00AA55A4"/>
    <w:rsid w:val="00AA5B8F"/>
    <w:rsid w:val="00AA5D36"/>
    <w:rsid w:val="00AA626E"/>
    <w:rsid w:val="00AA6460"/>
    <w:rsid w:val="00AA6612"/>
    <w:rsid w:val="00AA733D"/>
    <w:rsid w:val="00AA7F13"/>
    <w:rsid w:val="00AB0AC5"/>
    <w:rsid w:val="00AB0BDC"/>
    <w:rsid w:val="00AB21D8"/>
    <w:rsid w:val="00AB4FC1"/>
    <w:rsid w:val="00AB55B9"/>
    <w:rsid w:val="00AB6823"/>
    <w:rsid w:val="00AC138B"/>
    <w:rsid w:val="00AC14BB"/>
    <w:rsid w:val="00AC3013"/>
    <w:rsid w:val="00AC69DB"/>
    <w:rsid w:val="00AC763C"/>
    <w:rsid w:val="00AD0F91"/>
    <w:rsid w:val="00AD1EBF"/>
    <w:rsid w:val="00AD21C2"/>
    <w:rsid w:val="00AD2F48"/>
    <w:rsid w:val="00AD32E5"/>
    <w:rsid w:val="00AD3945"/>
    <w:rsid w:val="00AD687C"/>
    <w:rsid w:val="00AE0A21"/>
    <w:rsid w:val="00AE0F13"/>
    <w:rsid w:val="00AE1BBB"/>
    <w:rsid w:val="00AE324F"/>
    <w:rsid w:val="00AE3D40"/>
    <w:rsid w:val="00AE410C"/>
    <w:rsid w:val="00AE4892"/>
    <w:rsid w:val="00AE4C97"/>
    <w:rsid w:val="00AE5130"/>
    <w:rsid w:val="00AE546B"/>
    <w:rsid w:val="00AE70EA"/>
    <w:rsid w:val="00AE72CE"/>
    <w:rsid w:val="00AE73F6"/>
    <w:rsid w:val="00AE7A5C"/>
    <w:rsid w:val="00AE7F39"/>
    <w:rsid w:val="00AF041D"/>
    <w:rsid w:val="00AF04EB"/>
    <w:rsid w:val="00AF0E72"/>
    <w:rsid w:val="00AF37E4"/>
    <w:rsid w:val="00AF419C"/>
    <w:rsid w:val="00AF54EE"/>
    <w:rsid w:val="00AF5692"/>
    <w:rsid w:val="00AF6FE6"/>
    <w:rsid w:val="00AF764E"/>
    <w:rsid w:val="00AF7A83"/>
    <w:rsid w:val="00B0021F"/>
    <w:rsid w:val="00B03C34"/>
    <w:rsid w:val="00B03E7C"/>
    <w:rsid w:val="00B06063"/>
    <w:rsid w:val="00B06097"/>
    <w:rsid w:val="00B06746"/>
    <w:rsid w:val="00B06FFF"/>
    <w:rsid w:val="00B072E5"/>
    <w:rsid w:val="00B0790A"/>
    <w:rsid w:val="00B10215"/>
    <w:rsid w:val="00B12E91"/>
    <w:rsid w:val="00B139CE"/>
    <w:rsid w:val="00B13DD8"/>
    <w:rsid w:val="00B149DB"/>
    <w:rsid w:val="00B1531F"/>
    <w:rsid w:val="00B15B7F"/>
    <w:rsid w:val="00B16105"/>
    <w:rsid w:val="00B1683C"/>
    <w:rsid w:val="00B173D5"/>
    <w:rsid w:val="00B17487"/>
    <w:rsid w:val="00B1768F"/>
    <w:rsid w:val="00B20201"/>
    <w:rsid w:val="00B22538"/>
    <w:rsid w:val="00B22D0F"/>
    <w:rsid w:val="00B22E36"/>
    <w:rsid w:val="00B247EC"/>
    <w:rsid w:val="00B24E4C"/>
    <w:rsid w:val="00B26786"/>
    <w:rsid w:val="00B27170"/>
    <w:rsid w:val="00B2A884"/>
    <w:rsid w:val="00B304A1"/>
    <w:rsid w:val="00B30F89"/>
    <w:rsid w:val="00B30F93"/>
    <w:rsid w:val="00B32862"/>
    <w:rsid w:val="00B34303"/>
    <w:rsid w:val="00B3437D"/>
    <w:rsid w:val="00B40D31"/>
    <w:rsid w:val="00B41501"/>
    <w:rsid w:val="00B418B2"/>
    <w:rsid w:val="00B41F23"/>
    <w:rsid w:val="00B42ADF"/>
    <w:rsid w:val="00B43AAF"/>
    <w:rsid w:val="00B44056"/>
    <w:rsid w:val="00B44B21"/>
    <w:rsid w:val="00B50574"/>
    <w:rsid w:val="00B50638"/>
    <w:rsid w:val="00B5159A"/>
    <w:rsid w:val="00B528F2"/>
    <w:rsid w:val="00B52DE8"/>
    <w:rsid w:val="00B55333"/>
    <w:rsid w:val="00B61F2E"/>
    <w:rsid w:val="00B6373C"/>
    <w:rsid w:val="00B640FD"/>
    <w:rsid w:val="00B64EDD"/>
    <w:rsid w:val="00B67C5E"/>
    <w:rsid w:val="00B70039"/>
    <w:rsid w:val="00B70F6A"/>
    <w:rsid w:val="00B72EE9"/>
    <w:rsid w:val="00B72F70"/>
    <w:rsid w:val="00B7378A"/>
    <w:rsid w:val="00B75906"/>
    <w:rsid w:val="00B763E8"/>
    <w:rsid w:val="00B76AAC"/>
    <w:rsid w:val="00B770D7"/>
    <w:rsid w:val="00B77CDD"/>
    <w:rsid w:val="00B823BD"/>
    <w:rsid w:val="00B8261E"/>
    <w:rsid w:val="00B828F3"/>
    <w:rsid w:val="00B8355C"/>
    <w:rsid w:val="00B83847"/>
    <w:rsid w:val="00B83916"/>
    <w:rsid w:val="00B907D8"/>
    <w:rsid w:val="00B90B9C"/>
    <w:rsid w:val="00B90CE7"/>
    <w:rsid w:val="00B91941"/>
    <w:rsid w:val="00B91D35"/>
    <w:rsid w:val="00B9215D"/>
    <w:rsid w:val="00B9335F"/>
    <w:rsid w:val="00B934B2"/>
    <w:rsid w:val="00B94B3E"/>
    <w:rsid w:val="00B9536D"/>
    <w:rsid w:val="00B95B0A"/>
    <w:rsid w:val="00B96068"/>
    <w:rsid w:val="00B96FC7"/>
    <w:rsid w:val="00B9758D"/>
    <w:rsid w:val="00B97602"/>
    <w:rsid w:val="00BA0496"/>
    <w:rsid w:val="00BA090A"/>
    <w:rsid w:val="00BA1AB5"/>
    <w:rsid w:val="00BA2D57"/>
    <w:rsid w:val="00BA381A"/>
    <w:rsid w:val="00BA440A"/>
    <w:rsid w:val="00BA6754"/>
    <w:rsid w:val="00BB16A7"/>
    <w:rsid w:val="00BB3908"/>
    <w:rsid w:val="00BB3C38"/>
    <w:rsid w:val="00BB5397"/>
    <w:rsid w:val="00BB5528"/>
    <w:rsid w:val="00BB5C7E"/>
    <w:rsid w:val="00BB646C"/>
    <w:rsid w:val="00BB64DE"/>
    <w:rsid w:val="00BB7F45"/>
    <w:rsid w:val="00BC030D"/>
    <w:rsid w:val="00BC0F12"/>
    <w:rsid w:val="00BC2133"/>
    <w:rsid w:val="00BC2918"/>
    <w:rsid w:val="00BC2CE3"/>
    <w:rsid w:val="00BC38E4"/>
    <w:rsid w:val="00BC3C5A"/>
    <w:rsid w:val="00BC3CCD"/>
    <w:rsid w:val="00BC48BF"/>
    <w:rsid w:val="00BC507D"/>
    <w:rsid w:val="00BC553D"/>
    <w:rsid w:val="00BC5DA3"/>
    <w:rsid w:val="00BC7183"/>
    <w:rsid w:val="00BC7CA9"/>
    <w:rsid w:val="00BD04AA"/>
    <w:rsid w:val="00BD05DD"/>
    <w:rsid w:val="00BD261D"/>
    <w:rsid w:val="00BD2855"/>
    <w:rsid w:val="00BD2872"/>
    <w:rsid w:val="00BD39FD"/>
    <w:rsid w:val="00BD3ABE"/>
    <w:rsid w:val="00BD485F"/>
    <w:rsid w:val="00BD4E15"/>
    <w:rsid w:val="00BD59A7"/>
    <w:rsid w:val="00BD6118"/>
    <w:rsid w:val="00BD6179"/>
    <w:rsid w:val="00BD7472"/>
    <w:rsid w:val="00BD7B6C"/>
    <w:rsid w:val="00BE09E5"/>
    <w:rsid w:val="00BE0DE5"/>
    <w:rsid w:val="00BE2543"/>
    <w:rsid w:val="00BE28D4"/>
    <w:rsid w:val="00BE3D06"/>
    <w:rsid w:val="00BE53F7"/>
    <w:rsid w:val="00BE5ABB"/>
    <w:rsid w:val="00BF004E"/>
    <w:rsid w:val="00BF0252"/>
    <w:rsid w:val="00BF0A13"/>
    <w:rsid w:val="00BF0AF3"/>
    <w:rsid w:val="00BF1839"/>
    <w:rsid w:val="00BF23E8"/>
    <w:rsid w:val="00BF395E"/>
    <w:rsid w:val="00BF511C"/>
    <w:rsid w:val="00BF57D3"/>
    <w:rsid w:val="00BF5BF4"/>
    <w:rsid w:val="00BF618F"/>
    <w:rsid w:val="00BF658D"/>
    <w:rsid w:val="00BF692F"/>
    <w:rsid w:val="00BF6A1A"/>
    <w:rsid w:val="00BF78AE"/>
    <w:rsid w:val="00BF7CEE"/>
    <w:rsid w:val="00BF7E7E"/>
    <w:rsid w:val="00C0021C"/>
    <w:rsid w:val="00C00697"/>
    <w:rsid w:val="00C0200C"/>
    <w:rsid w:val="00C0223E"/>
    <w:rsid w:val="00C03755"/>
    <w:rsid w:val="00C0437A"/>
    <w:rsid w:val="00C044E5"/>
    <w:rsid w:val="00C0572B"/>
    <w:rsid w:val="00C0594A"/>
    <w:rsid w:val="00C1198F"/>
    <w:rsid w:val="00C125DC"/>
    <w:rsid w:val="00C13855"/>
    <w:rsid w:val="00C139E5"/>
    <w:rsid w:val="00C140FD"/>
    <w:rsid w:val="00C169DB"/>
    <w:rsid w:val="00C17251"/>
    <w:rsid w:val="00C17990"/>
    <w:rsid w:val="00C213ED"/>
    <w:rsid w:val="00C21668"/>
    <w:rsid w:val="00C21BC3"/>
    <w:rsid w:val="00C21E95"/>
    <w:rsid w:val="00C23840"/>
    <w:rsid w:val="00C2415A"/>
    <w:rsid w:val="00C24A29"/>
    <w:rsid w:val="00C24AED"/>
    <w:rsid w:val="00C252E3"/>
    <w:rsid w:val="00C25898"/>
    <w:rsid w:val="00C2726C"/>
    <w:rsid w:val="00C27701"/>
    <w:rsid w:val="00C2783B"/>
    <w:rsid w:val="00C30969"/>
    <w:rsid w:val="00C30F3E"/>
    <w:rsid w:val="00C3158C"/>
    <w:rsid w:val="00C3162B"/>
    <w:rsid w:val="00C32D02"/>
    <w:rsid w:val="00C33D75"/>
    <w:rsid w:val="00C344C9"/>
    <w:rsid w:val="00C350E2"/>
    <w:rsid w:val="00C4165F"/>
    <w:rsid w:val="00C41C90"/>
    <w:rsid w:val="00C42E65"/>
    <w:rsid w:val="00C44E2E"/>
    <w:rsid w:val="00C45103"/>
    <w:rsid w:val="00C45B7D"/>
    <w:rsid w:val="00C463A1"/>
    <w:rsid w:val="00C4644E"/>
    <w:rsid w:val="00C47234"/>
    <w:rsid w:val="00C50FA2"/>
    <w:rsid w:val="00C52285"/>
    <w:rsid w:val="00C52D8E"/>
    <w:rsid w:val="00C540AB"/>
    <w:rsid w:val="00C568F5"/>
    <w:rsid w:val="00C60DE1"/>
    <w:rsid w:val="00C61287"/>
    <w:rsid w:val="00C61BB7"/>
    <w:rsid w:val="00C62E88"/>
    <w:rsid w:val="00C635E6"/>
    <w:rsid w:val="00C64F15"/>
    <w:rsid w:val="00C673C3"/>
    <w:rsid w:val="00C67577"/>
    <w:rsid w:val="00C679C7"/>
    <w:rsid w:val="00C73852"/>
    <w:rsid w:val="00C75A91"/>
    <w:rsid w:val="00C75BAC"/>
    <w:rsid w:val="00C761CD"/>
    <w:rsid w:val="00C77F16"/>
    <w:rsid w:val="00C80824"/>
    <w:rsid w:val="00C80AD9"/>
    <w:rsid w:val="00C80B9B"/>
    <w:rsid w:val="00C81054"/>
    <w:rsid w:val="00C81301"/>
    <w:rsid w:val="00C818E5"/>
    <w:rsid w:val="00C818EF"/>
    <w:rsid w:val="00C81C95"/>
    <w:rsid w:val="00C827F6"/>
    <w:rsid w:val="00C82C8C"/>
    <w:rsid w:val="00C83208"/>
    <w:rsid w:val="00C841CD"/>
    <w:rsid w:val="00C84649"/>
    <w:rsid w:val="00C849CD"/>
    <w:rsid w:val="00C84EA0"/>
    <w:rsid w:val="00C857AD"/>
    <w:rsid w:val="00C85C8B"/>
    <w:rsid w:val="00C8688E"/>
    <w:rsid w:val="00C87B90"/>
    <w:rsid w:val="00C905B1"/>
    <w:rsid w:val="00C9111F"/>
    <w:rsid w:val="00C91F8B"/>
    <w:rsid w:val="00C951EF"/>
    <w:rsid w:val="00C95FD5"/>
    <w:rsid w:val="00C974DB"/>
    <w:rsid w:val="00CA0353"/>
    <w:rsid w:val="00CA0DBF"/>
    <w:rsid w:val="00CA1A24"/>
    <w:rsid w:val="00CA1A6B"/>
    <w:rsid w:val="00CA253B"/>
    <w:rsid w:val="00CA26AD"/>
    <w:rsid w:val="00CA53A0"/>
    <w:rsid w:val="00CA5D7E"/>
    <w:rsid w:val="00CA7938"/>
    <w:rsid w:val="00CB0090"/>
    <w:rsid w:val="00CB14A6"/>
    <w:rsid w:val="00CB1C59"/>
    <w:rsid w:val="00CB3AB2"/>
    <w:rsid w:val="00CB3FDD"/>
    <w:rsid w:val="00CB5350"/>
    <w:rsid w:val="00CB5DED"/>
    <w:rsid w:val="00CB606A"/>
    <w:rsid w:val="00CB62AF"/>
    <w:rsid w:val="00CC0076"/>
    <w:rsid w:val="00CC12B9"/>
    <w:rsid w:val="00CC1D27"/>
    <w:rsid w:val="00CC3CDF"/>
    <w:rsid w:val="00CC5B65"/>
    <w:rsid w:val="00CC6DFB"/>
    <w:rsid w:val="00CC712E"/>
    <w:rsid w:val="00CD0A8B"/>
    <w:rsid w:val="00CD0FE6"/>
    <w:rsid w:val="00CD1F87"/>
    <w:rsid w:val="00CD2611"/>
    <w:rsid w:val="00CD327B"/>
    <w:rsid w:val="00CD35EA"/>
    <w:rsid w:val="00CD46E9"/>
    <w:rsid w:val="00CD6883"/>
    <w:rsid w:val="00CD68DE"/>
    <w:rsid w:val="00CD7040"/>
    <w:rsid w:val="00CE1B2B"/>
    <w:rsid w:val="00CE36F7"/>
    <w:rsid w:val="00CE3F0D"/>
    <w:rsid w:val="00CE4644"/>
    <w:rsid w:val="00CE4C8A"/>
    <w:rsid w:val="00CE5443"/>
    <w:rsid w:val="00CE5D21"/>
    <w:rsid w:val="00CE62D0"/>
    <w:rsid w:val="00CF01AD"/>
    <w:rsid w:val="00CF11A4"/>
    <w:rsid w:val="00CF1448"/>
    <w:rsid w:val="00CF2279"/>
    <w:rsid w:val="00CF25A1"/>
    <w:rsid w:val="00CF3A20"/>
    <w:rsid w:val="00CF3D4C"/>
    <w:rsid w:val="00CF51F7"/>
    <w:rsid w:val="00CF5E56"/>
    <w:rsid w:val="00CF60C5"/>
    <w:rsid w:val="00CF6EDC"/>
    <w:rsid w:val="00CF7535"/>
    <w:rsid w:val="00D00554"/>
    <w:rsid w:val="00D007C4"/>
    <w:rsid w:val="00D00B5F"/>
    <w:rsid w:val="00D00C71"/>
    <w:rsid w:val="00D00EC4"/>
    <w:rsid w:val="00D01750"/>
    <w:rsid w:val="00D01D91"/>
    <w:rsid w:val="00D02C08"/>
    <w:rsid w:val="00D032BF"/>
    <w:rsid w:val="00D03E84"/>
    <w:rsid w:val="00D040DB"/>
    <w:rsid w:val="00D042BF"/>
    <w:rsid w:val="00D04494"/>
    <w:rsid w:val="00D06797"/>
    <w:rsid w:val="00D0719B"/>
    <w:rsid w:val="00D1118A"/>
    <w:rsid w:val="00D1130B"/>
    <w:rsid w:val="00D11E8C"/>
    <w:rsid w:val="00D143CD"/>
    <w:rsid w:val="00D14B55"/>
    <w:rsid w:val="00D15D33"/>
    <w:rsid w:val="00D169E2"/>
    <w:rsid w:val="00D207B4"/>
    <w:rsid w:val="00D215F1"/>
    <w:rsid w:val="00D21A45"/>
    <w:rsid w:val="00D2373F"/>
    <w:rsid w:val="00D243E6"/>
    <w:rsid w:val="00D24E9E"/>
    <w:rsid w:val="00D26093"/>
    <w:rsid w:val="00D27F82"/>
    <w:rsid w:val="00D30263"/>
    <w:rsid w:val="00D30928"/>
    <w:rsid w:val="00D3149B"/>
    <w:rsid w:val="00D31B01"/>
    <w:rsid w:val="00D31D3C"/>
    <w:rsid w:val="00D31EFE"/>
    <w:rsid w:val="00D335B9"/>
    <w:rsid w:val="00D35551"/>
    <w:rsid w:val="00D35AFA"/>
    <w:rsid w:val="00D363AB"/>
    <w:rsid w:val="00D37780"/>
    <w:rsid w:val="00D37950"/>
    <w:rsid w:val="00D404C7"/>
    <w:rsid w:val="00D41118"/>
    <w:rsid w:val="00D42123"/>
    <w:rsid w:val="00D42339"/>
    <w:rsid w:val="00D435AF"/>
    <w:rsid w:val="00D45208"/>
    <w:rsid w:val="00D45530"/>
    <w:rsid w:val="00D46A10"/>
    <w:rsid w:val="00D46AD0"/>
    <w:rsid w:val="00D46D5C"/>
    <w:rsid w:val="00D478DD"/>
    <w:rsid w:val="00D515AB"/>
    <w:rsid w:val="00D518DB"/>
    <w:rsid w:val="00D51C18"/>
    <w:rsid w:val="00D53A99"/>
    <w:rsid w:val="00D55D5C"/>
    <w:rsid w:val="00D55E36"/>
    <w:rsid w:val="00D55FFE"/>
    <w:rsid w:val="00D56AD7"/>
    <w:rsid w:val="00D56DF7"/>
    <w:rsid w:val="00D61D6D"/>
    <w:rsid w:val="00D63D2D"/>
    <w:rsid w:val="00D63D7C"/>
    <w:rsid w:val="00D640E1"/>
    <w:rsid w:val="00D65B49"/>
    <w:rsid w:val="00D66534"/>
    <w:rsid w:val="00D66A30"/>
    <w:rsid w:val="00D67219"/>
    <w:rsid w:val="00D6793F"/>
    <w:rsid w:val="00D700F8"/>
    <w:rsid w:val="00D72408"/>
    <w:rsid w:val="00D724CC"/>
    <w:rsid w:val="00D72904"/>
    <w:rsid w:val="00D737C0"/>
    <w:rsid w:val="00D746F0"/>
    <w:rsid w:val="00D74921"/>
    <w:rsid w:val="00D74C3F"/>
    <w:rsid w:val="00D76B43"/>
    <w:rsid w:val="00D76CB6"/>
    <w:rsid w:val="00D771F9"/>
    <w:rsid w:val="00D77400"/>
    <w:rsid w:val="00D77A0B"/>
    <w:rsid w:val="00D77F1A"/>
    <w:rsid w:val="00D7F112"/>
    <w:rsid w:val="00D80DA4"/>
    <w:rsid w:val="00D80F4D"/>
    <w:rsid w:val="00D81103"/>
    <w:rsid w:val="00D814D2"/>
    <w:rsid w:val="00D81599"/>
    <w:rsid w:val="00D82145"/>
    <w:rsid w:val="00D83B7F"/>
    <w:rsid w:val="00D84450"/>
    <w:rsid w:val="00D85560"/>
    <w:rsid w:val="00D8659E"/>
    <w:rsid w:val="00D866E6"/>
    <w:rsid w:val="00D8736C"/>
    <w:rsid w:val="00D87FAD"/>
    <w:rsid w:val="00D90B04"/>
    <w:rsid w:val="00D915AE"/>
    <w:rsid w:val="00D93E8A"/>
    <w:rsid w:val="00D950E3"/>
    <w:rsid w:val="00D967FD"/>
    <w:rsid w:val="00D97183"/>
    <w:rsid w:val="00D9768F"/>
    <w:rsid w:val="00DA34A0"/>
    <w:rsid w:val="00DA4304"/>
    <w:rsid w:val="00DA4408"/>
    <w:rsid w:val="00DA6239"/>
    <w:rsid w:val="00DA75BD"/>
    <w:rsid w:val="00DB0B92"/>
    <w:rsid w:val="00DB0E21"/>
    <w:rsid w:val="00DB12E4"/>
    <w:rsid w:val="00DB2723"/>
    <w:rsid w:val="00DB2F86"/>
    <w:rsid w:val="00DB327F"/>
    <w:rsid w:val="00DB363E"/>
    <w:rsid w:val="00DB3B44"/>
    <w:rsid w:val="00DB4422"/>
    <w:rsid w:val="00DB4617"/>
    <w:rsid w:val="00DB4849"/>
    <w:rsid w:val="00DB69CB"/>
    <w:rsid w:val="00DB6BAC"/>
    <w:rsid w:val="00DB7CD2"/>
    <w:rsid w:val="00DC05D0"/>
    <w:rsid w:val="00DC0B47"/>
    <w:rsid w:val="00DC221B"/>
    <w:rsid w:val="00DC2509"/>
    <w:rsid w:val="00DC62D4"/>
    <w:rsid w:val="00DC655F"/>
    <w:rsid w:val="00DC66D3"/>
    <w:rsid w:val="00DC76C2"/>
    <w:rsid w:val="00DC7AAC"/>
    <w:rsid w:val="00DD1544"/>
    <w:rsid w:val="00DD2412"/>
    <w:rsid w:val="00DD2822"/>
    <w:rsid w:val="00DD4035"/>
    <w:rsid w:val="00DD62DF"/>
    <w:rsid w:val="00DD6DEF"/>
    <w:rsid w:val="00DD71B2"/>
    <w:rsid w:val="00DE069D"/>
    <w:rsid w:val="00DE2A9D"/>
    <w:rsid w:val="00DE34FA"/>
    <w:rsid w:val="00DE5081"/>
    <w:rsid w:val="00DE566D"/>
    <w:rsid w:val="00DE5BEF"/>
    <w:rsid w:val="00DE6754"/>
    <w:rsid w:val="00DF0185"/>
    <w:rsid w:val="00DF0BB0"/>
    <w:rsid w:val="00DF0C87"/>
    <w:rsid w:val="00DF0C8A"/>
    <w:rsid w:val="00DF1571"/>
    <w:rsid w:val="00DF17DF"/>
    <w:rsid w:val="00DF331A"/>
    <w:rsid w:val="00DF361E"/>
    <w:rsid w:val="00DF3EC0"/>
    <w:rsid w:val="00DF4179"/>
    <w:rsid w:val="00DF52AB"/>
    <w:rsid w:val="00DF5607"/>
    <w:rsid w:val="00DF6F09"/>
    <w:rsid w:val="00E009AD"/>
    <w:rsid w:val="00E0105F"/>
    <w:rsid w:val="00E022A8"/>
    <w:rsid w:val="00E0260A"/>
    <w:rsid w:val="00E04C2F"/>
    <w:rsid w:val="00E0552A"/>
    <w:rsid w:val="00E05B60"/>
    <w:rsid w:val="00E1000D"/>
    <w:rsid w:val="00E10D0E"/>
    <w:rsid w:val="00E11826"/>
    <w:rsid w:val="00E1190F"/>
    <w:rsid w:val="00E11C09"/>
    <w:rsid w:val="00E11DA7"/>
    <w:rsid w:val="00E13946"/>
    <w:rsid w:val="00E14E50"/>
    <w:rsid w:val="00E16573"/>
    <w:rsid w:val="00E16D27"/>
    <w:rsid w:val="00E17892"/>
    <w:rsid w:val="00E21012"/>
    <w:rsid w:val="00E21B09"/>
    <w:rsid w:val="00E2360A"/>
    <w:rsid w:val="00E236B9"/>
    <w:rsid w:val="00E23784"/>
    <w:rsid w:val="00E241AF"/>
    <w:rsid w:val="00E24D87"/>
    <w:rsid w:val="00E255D1"/>
    <w:rsid w:val="00E269BF"/>
    <w:rsid w:val="00E27C0E"/>
    <w:rsid w:val="00E27D35"/>
    <w:rsid w:val="00E300C0"/>
    <w:rsid w:val="00E32E1A"/>
    <w:rsid w:val="00E33BB1"/>
    <w:rsid w:val="00E34860"/>
    <w:rsid w:val="00E3509D"/>
    <w:rsid w:val="00E35A6D"/>
    <w:rsid w:val="00E35C53"/>
    <w:rsid w:val="00E37CD1"/>
    <w:rsid w:val="00E41AA5"/>
    <w:rsid w:val="00E426EA"/>
    <w:rsid w:val="00E42A3E"/>
    <w:rsid w:val="00E442E0"/>
    <w:rsid w:val="00E4610C"/>
    <w:rsid w:val="00E46843"/>
    <w:rsid w:val="00E47015"/>
    <w:rsid w:val="00E4763C"/>
    <w:rsid w:val="00E50AF5"/>
    <w:rsid w:val="00E50F9B"/>
    <w:rsid w:val="00E51732"/>
    <w:rsid w:val="00E52353"/>
    <w:rsid w:val="00E53506"/>
    <w:rsid w:val="00E54EE8"/>
    <w:rsid w:val="00E55540"/>
    <w:rsid w:val="00E55E54"/>
    <w:rsid w:val="00E56075"/>
    <w:rsid w:val="00E5620B"/>
    <w:rsid w:val="00E56FFC"/>
    <w:rsid w:val="00E614E1"/>
    <w:rsid w:val="00E61E48"/>
    <w:rsid w:val="00E62098"/>
    <w:rsid w:val="00E620F2"/>
    <w:rsid w:val="00E63754"/>
    <w:rsid w:val="00E63894"/>
    <w:rsid w:val="00E63A86"/>
    <w:rsid w:val="00E63B57"/>
    <w:rsid w:val="00E64C3B"/>
    <w:rsid w:val="00E6602C"/>
    <w:rsid w:val="00E7140F"/>
    <w:rsid w:val="00E71863"/>
    <w:rsid w:val="00E72BB1"/>
    <w:rsid w:val="00E731D0"/>
    <w:rsid w:val="00E7366C"/>
    <w:rsid w:val="00E74657"/>
    <w:rsid w:val="00E751D7"/>
    <w:rsid w:val="00E75D20"/>
    <w:rsid w:val="00E75D27"/>
    <w:rsid w:val="00E76025"/>
    <w:rsid w:val="00E7671A"/>
    <w:rsid w:val="00E768FE"/>
    <w:rsid w:val="00E801D8"/>
    <w:rsid w:val="00E80633"/>
    <w:rsid w:val="00E80771"/>
    <w:rsid w:val="00E82940"/>
    <w:rsid w:val="00E82F20"/>
    <w:rsid w:val="00E83D5B"/>
    <w:rsid w:val="00E841AA"/>
    <w:rsid w:val="00E84420"/>
    <w:rsid w:val="00E854B1"/>
    <w:rsid w:val="00E85842"/>
    <w:rsid w:val="00E86007"/>
    <w:rsid w:val="00E8631A"/>
    <w:rsid w:val="00E871C3"/>
    <w:rsid w:val="00E87E43"/>
    <w:rsid w:val="00E90227"/>
    <w:rsid w:val="00E904FF"/>
    <w:rsid w:val="00E9230B"/>
    <w:rsid w:val="00E927AB"/>
    <w:rsid w:val="00E92F43"/>
    <w:rsid w:val="00E93335"/>
    <w:rsid w:val="00E940A3"/>
    <w:rsid w:val="00E96CCF"/>
    <w:rsid w:val="00E96FAF"/>
    <w:rsid w:val="00E97A9F"/>
    <w:rsid w:val="00EA0221"/>
    <w:rsid w:val="00EA156D"/>
    <w:rsid w:val="00EA19F1"/>
    <w:rsid w:val="00EA21A9"/>
    <w:rsid w:val="00EA2210"/>
    <w:rsid w:val="00EA2A6B"/>
    <w:rsid w:val="00EA3B7F"/>
    <w:rsid w:val="00EA3ED0"/>
    <w:rsid w:val="00EA4C01"/>
    <w:rsid w:val="00EA4ED4"/>
    <w:rsid w:val="00EA578D"/>
    <w:rsid w:val="00EA5A37"/>
    <w:rsid w:val="00EA62A6"/>
    <w:rsid w:val="00EA7648"/>
    <w:rsid w:val="00EA7A05"/>
    <w:rsid w:val="00EB2396"/>
    <w:rsid w:val="00EB56D4"/>
    <w:rsid w:val="00EB61F9"/>
    <w:rsid w:val="00EB69C6"/>
    <w:rsid w:val="00EB6CA6"/>
    <w:rsid w:val="00EB6E83"/>
    <w:rsid w:val="00EB7853"/>
    <w:rsid w:val="00EC076F"/>
    <w:rsid w:val="00EC1325"/>
    <w:rsid w:val="00EC2DA5"/>
    <w:rsid w:val="00EC431D"/>
    <w:rsid w:val="00EC4BCC"/>
    <w:rsid w:val="00EC4C78"/>
    <w:rsid w:val="00EC5BB0"/>
    <w:rsid w:val="00EC6FD1"/>
    <w:rsid w:val="00ED31F9"/>
    <w:rsid w:val="00ED3DFC"/>
    <w:rsid w:val="00ED4027"/>
    <w:rsid w:val="00ED439A"/>
    <w:rsid w:val="00ED4A4D"/>
    <w:rsid w:val="00ED4C09"/>
    <w:rsid w:val="00ED4C0B"/>
    <w:rsid w:val="00ED5011"/>
    <w:rsid w:val="00ED5257"/>
    <w:rsid w:val="00ED5ADC"/>
    <w:rsid w:val="00ED663F"/>
    <w:rsid w:val="00ED6BCC"/>
    <w:rsid w:val="00ED7351"/>
    <w:rsid w:val="00ED7651"/>
    <w:rsid w:val="00ED77A0"/>
    <w:rsid w:val="00ED794F"/>
    <w:rsid w:val="00ED7F05"/>
    <w:rsid w:val="00EE186C"/>
    <w:rsid w:val="00EE18ED"/>
    <w:rsid w:val="00EE377F"/>
    <w:rsid w:val="00EE5530"/>
    <w:rsid w:val="00EE7690"/>
    <w:rsid w:val="00EF0150"/>
    <w:rsid w:val="00EF2457"/>
    <w:rsid w:val="00EF2E6B"/>
    <w:rsid w:val="00EF34A6"/>
    <w:rsid w:val="00EF379D"/>
    <w:rsid w:val="00EF4134"/>
    <w:rsid w:val="00EF4AAE"/>
    <w:rsid w:val="00EF717A"/>
    <w:rsid w:val="00F03490"/>
    <w:rsid w:val="00F05415"/>
    <w:rsid w:val="00F068CE"/>
    <w:rsid w:val="00F102A3"/>
    <w:rsid w:val="00F11565"/>
    <w:rsid w:val="00F11B05"/>
    <w:rsid w:val="00F12160"/>
    <w:rsid w:val="00F12945"/>
    <w:rsid w:val="00F12B4C"/>
    <w:rsid w:val="00F14981"/>
    <w:rsid w:val="00F158D7"/>
    <w:rsid w:val="00F16746"/>
    <w:rsid w:val="00F173CE"/>
    <w:rsid w:val="00F17414"/>
    <w:rsid w:val="00F17914"/>
    <w:rsid w:val="00F17D91"/>
    <w:rsid w:val="00F20B63"/>
    <w:rsid w:val="00F21383"/>
    <w:rsid w:val="00F21A9B"/>
    <w:rsid w:val="00F21BCC"/>
    <w:rsid w:val="00F22550"/>
    <w:rsid w:val="00F25218"/>
    <w:rsid w:val="00F25B30"/>
    <w:rsid w:val="00F26581"/>
    <w:rsid w:val="00F26B9A"/>
    <w:rsid w:val="00F26E9A"/>
    <w:rsid w:val="00F27012"/>
    <w:rsid w:val="00F27B05"/>
    <w:rsid w:val="00F27F5B"/>
    <w:rsid w:val="00F3025E"/>
    <w:rsid w:val="00F31A8B"/>
    <w:rsid w:val="00F3363B"/>
    <w:rsid w:val="00F33855"/>
    <w:rsid w:val="00F35AD8"/>
    <w:rsid w:val="00F3652C"/>
    <w:rsid w:val="00F37899"/>
    <w:rsid w:val="00F412B5"/>
    <w:rsid w:val="00F4153E"/>
    <w:rsid w:val="00F41B09"/>
    <w:rsid w:val="00F41CD4"/>
    <w:rsid w:val="00F42265"/>
    <w:rsid w:val="00F4303F"/>
    <w:rsid w:val="00F4355A"/>
    <w:rsid w:val="00F44473"/>
    <w:rsid w:val="00F44519"/>
    <w:rsid w:val="00F462C0"/>
    <w:rsid w:val="00F46F8B"/>
    <w:rsid w:val="00F502CE"/>
    <w:rsid w:val="00F50573"/>
    <w:rsid w:val="00F52430"/>
    <w:rsid w:val="00F53167"/>
    <w:rsid w:val="00F54170"/>
    <w:rsid w:val="00F548FD"/>
    <w:rsid w:val="00F55F9D"/>
    <w:rsid w:val="00F569C4"/>
    <w:rsid w:val="00F56D31"/>
    <w:rsid w:val="00F608C8"/>
    <w:rsid w:val="00F60BBD"/>
    <w:rsid w:val="00F60E6B"/>
    <w:rsid w:val="00F627DE"/>
    <w:rsid w:val="00F65331"/>
    <w:rsid w:val="00F658DC"/>
    <w:rsid w:val="00F663EE"/>
    <w:rsid w:val="00F66E0F"/>
    <w:rsid w:val="00F67033"/>
    <w:rsid w:val="00F67BD7"/>
    <w:rsid w:val="00F67CCE"/>
    <w:rsid w:val="00F702F0"/>
    <w:rsid w:val="00F70EA9"/>
    <w:rsid w:val="00F71E8F"/>
    <w:rsid w:val="00F74256"/>
    <w:rsid w:val="00F7428B"/>
    <w:rsid w:val="00F757E9"/>
    <w:rsid w:val="00F75EFF"/>
    <w:rsid w:val="00F767DC"/>
    <w:rsid w:val="00F76CF5"/>
    <w:rsid w:val="00F77AE1"/>
    <w:rsid w:val="00F8105A"/>
    <w:rsid w:val="00F81737"/>
    <w:rsid w:val="00F81AE6"/>
    <w:rsid w:val="00F81BEE"/>
    <w:rsid w:val="00F8274A"/>
    <w:rsid w:val="00F829F7"/>
    <w:rsid w:val="00F82B55"/>
    <w:rsid w:val="00F83325"/>
    <w:rsid w:val="00F84616"/>
    <w:rsid w:val="00F84C8A"/>
    <w:rsid w:val="00F85177"/>
    <w:rsid w:val="00F85B3C"/>
    <w:rsid w:val="00F864CE"/>
    <w:rsid w:val="00F86C0C"/>
    <w:rsid w:val="00F870FF"/>
    <w:rsid w:val="00F87C9F"/>
    <w:rsid w:val="00F918DF"/>
    <w:rsid w:val="00F92712"/>
    <w:rsid w:val="00F92A7F"/>
    <w:rsid w:val="00F97090"/>
    <w:rsid w:val="00F97EB9"/>
    <w:rsid w:val="00FA04AA"/>
    <w:rsid w:val="00FA05AB"/>
    <w:rsid w:val="00FA07CF"/>
    <w:rsid w:val="00FA09AE"/>
    <w:rsid w:val="00FA0C5A"/>
    <w:rsid w:val="00FA2C6A"/>
    <w:rsid w:val="00FA36E7"/>
    <w:rsid w:val="00FA453D"/>
    <w:rsid w:val="00FA526B"/>
    <w:rsid w:val="00FA56D1"/>
    <w:rsid w:val="00FA56EF"/>
    <w:rsid w:val="00FA5F17"/>
    <w:rsid w:val="00FA6D31"/>
    <w:rsid w:val="00FA7103"/>
    <w:rsid w:val="00FA7ABF"/>
    <w:rsid w:val="00FA7EA1"/>
    <w:rsid w:val="00FB0B1E"/>
    <w:rsid w:val="00FB1276"/>
    <w:rsid w:val="00FB2478"/>
    <w:rsid w:val="00FB2B0F"/>
    <w:rsid w:val="00FB3443"/>
    <w:rsid w:val="00FB3F67"/>
    <w:rsid w:val="00FB5183"/>
    <w:rsid w:val="00FB6CB1"/>
    <w:rsid w:val="00FC002C"/>
    <w:rsid w:val="00FC1497"/>
    <w:rsid w:val="00FC2EAE"/>
    <w:rsid w:val="00FC30AE"/>
    <w:rsid w:val="00FC4A3F"/>
    <w:rsid w:val="00FC4B8C"/>
    <w:rsid w:val="00FC6176"/>
    <w:rsid w:val="00FC68A7"/>
    <w:rsid w:val="00FD0049"/>
    <w:rsid w:val="00FD04C6"/>
    <w:rsid w:val="00FD0B81"/>
    <w:rsid w:val="00FD0DED"/>
    <w:rsid w:val="00FD1BA5"/>
    <w:rsid w:val="00FD506C"/>
    <w:rsid w:val="00FD68D4"/>
    <w:rsid w:val="00FD7FCC"/>
    <w:rsid w:val="00FE1984"/>
    <w:rsid w:val="00FE2E55"/>
    <w:rsid w:val="00FE3311"/>
    <w:rsid w:val="00FE3425"/>
    <w:rsid w:val="00FE34E6"/>
    <w:rsid w:val="00FE3523"/>
    <w:rsid w:val="00FE3E24"/>
    <w:rsid w:val="00FF20F8"/>
    <w:rsid w:val="00FF2162"/>
    <w:rsid w:val="00FF5132"/>
    <w:rsid w:val="00FF5829"/>
    <w:rsid w:val="00FF7323"/>
    <w:rsid w:val="00FF738E"/>
    <w:rsid w:val="01344F2C"/>
    <w:rsid w:val="0172F78D"/>
    <w:rsid w:val="017FA258"/>
    <w:rsid w:val="018D7C20"/>
    <w:rsid w:val="01B0C355"/>
    <w:rsid w:val="01B5853B"/>
    <w:rsid w:val="01BF7597"/>
    <w:rsid w:val="01C4CE4F"/>
    <w:rsid w:val="01C5DA1D"/>
    <w:rsid w:val="01D1A641"/>
    <w:rsid w:val="01D58CB5"/>
    <w:rsid w:val="01D94731"/>
    <w:rsid w:val="01DF6F9F"/>
    <w:rsid w:val="01E09C44"/>
    <w:rsid w:val="01E2D303"/>
    <w:rsid w:val="02025532"/>
    <w:rsid w:val="02299E90"/>
    <w:rsid w:val="023040E0"/>
    <w:rsid w:val="0234C3D3"/>
    <w:rsid w:val="023533E2"/>
    <w:rsid w:val="025B46AA"/>
    <w:rsid w:val="02620A85"/>
    <w:rsid w:val="027B570A"/>
    <w:rsid w:val="028ECBED"/>
    <w:rsid w:val="029708E5"/>
    <w:rsid w:val="029D03F1"/>
    <w:rsid w:val="02BFE08C"/>
    <w:rsid w:val="02C960F7"/>
    <w:rsid w:val="02D08C7C"/>
    <w:rsid w:val="02D9893B"/>
    <w:rsid w:val="03065203"/>
    <w:rsid w:val="03178417"/>
    <w:rsid w:val="031D3678"/>
    <w:rsid w:val="031E802A"/>
    <w:rsid w:val="03270878"/>
    <w:rsid w:val="032E5C86"/>
    <w:rsid w:val="034E72AB"/>
    <w:rsid w:val="037423FF"/>
    <w:rsid w:val="038F5C1F"/>
    <w:rsid w:val="03B543CC"/>
    <w:rsid w:val="03BFFD76"/>
    <w:rsid w:val="03DC5C3F"/>
    <w:rsid w:val="03E351B1"/>
    <w:rsid w:val="03ED2575"/>
    <w:rsid w:val="041B0A91"/>
    <w:rsid w:val="041E71B5"/>
    <w:rsid w:val="0456B908"/>
    <w:rsid w:val="045ED864"/>
    <w:rsid w:val="046E6D96"/>
    <w:rsid w:val="047BA08D"/>
    <w:rsid w:val="0483B00C"/>
    <w:rsid w:val="0490ABA8"/>
    <w:rsid w:val="04AA6785"/>
    <w:rsid w:val="04D9EE7B"/>
    <w:rsid w:val="04E9B26E"/>
    <w:rsid w:val="04F2BE4F"/>
    <w:rsid w:val="053A45A0"/>
    <w:rsid w:val="053DA4A9"/>
    <w:rsid w:val="05443BCB"/>
    <w:rsid w:val="055D1177"/>
    <w:rsid w:val="05872D2A"/>
    <w:rsid w:val="058F66E5"/>
    <w:rsid w:val="05AC1B4B"/>
    <w:rsid w:val="05AE29F2"/>
    <w:rsid w:val="05D618D2"/>
    <w:rsid w:val="060BC8CB"/>
    <w:rsid w:val="06181853"/>
    <w:rsid w:val="0637E846"/>
    <w:rsid w:val="063FA397"/>
    <w:rsid w:val="06460125"/>
    <w:rsid w:val="06486C98"/>
    <w:rsid w:val="06534F5F"/>
    <w:rsid w:val="065487B4"/>
    <w:rsid w:val="066D00EE"/>
    <w:rsid w:val="06801890"/>
    <w:rsid w:val="06C76DB7"/>
    <w:rsid w:val="06E12E3A"/>
    <w:rsid w:val="071B5E85"/>
    <w:rsid w:val="074FC696"/>
    <w:rsid w:val="076162C3"/>
    <w:rsid w:val="076AC1DC"/>
    <w:rsid w:val="0797F36F"/>
    <w:rsid w:val="079DDB06"/>
    <w:rsid w:val="07A0A18A"/>
    <w:rsid w:val="07A5727A"/>
    <w:rsid w:val="07DC9C0D"/>
    <w:rsid w:val="07DF7234"/>
    <w:rsid w:val="07E0C67D"/>
    <w:rsid w:val="07E3B272"/>
    <w:rsid w:val="081CA763"/>
    <w:rsid w:val="084452BE"/>
    <w:rsid w:val="084D4872"/>
    <w:rsid w:val="085BE805"/>
    <w:rsid w:val="086518DC"/>
    <w:rsid w:val="08914EC1"/>
    <w:rsid w:val="0892A54B"/>
    <w:rsid w:val="08BB8F4B"/>
    <w:rsid w:val="08BCF499"/>
    <w:rsid w:val="08C33A74"/>
    <w:rsid w:val="08DA6ADC"/>
    <w:rsid w:val="08E019A5"/>
    <w:rsid w:val="09076CE2"/>
    <w:rsid w:val="0926E3EC"/>
    <w:rsid w:val="09412DBA"/>
    <w:rsid w:val="09524BDC"/>
    <w:rsid w:val="097B7625"/>
    <w:rsid w:val="097F542B"/>
    <w:rsid w:val="09ABF453"/>
    <w:rsid w:val="09C0BF71"/>
    <w:rsid w:val="09D8A74A"/>
    <w:rsid w:val="09E683F9"/>
    <w:rsid w:val="09E8AD9D"/>
    <w:rsid w:val="09FF9B80"/>
    <w:rsid w:val="0A1A69C6"/>
    <w:rsid w:val="0A26FEC8"/>
    <w:rsid w:val="0A2827D7"/>
    <w:rsid w:val="0A2D1F22"/>
    <w:rsid w:val="0A37E16A"/>
    <w:rsid w:val="0A3DA4F9"/>
    <w:rsid w:val="0A4F3AC3"/>
    <w:rsid w:val="0A58CE2B"/>
    <w:rsid w:val="0A849A0A"/>
    <w:rsid w:val="0A9331D0"/>
    <w:rsid w:val="0AA072B6"/>
    <w:rsid w:val="0AD977F2"/>
    <w:rsid w:val="0ADD1467"/>
    <w:rsid w:val="0B00B8F1"/>
    <w:rsid w:val="0B063F33"/>
    <w:rsid w:val="0B1C7628"/>
    <w:rsid w:val="0B268155"/>
    <w:rsid w:val="0B2CE1DD"/>
    <w:rsid w:val="0B34149B"/>
    <w:rsid w:val="0B4084DF"/>
    <w:rsid w:val="0B41D7AE"/>
    <w:rsid w:val="0B5E4404"/>
    <w:rsid w:val="0B6DF186"/>
    <w:rsid w:val="0B80015A"/>
    <w:rsid w:val="0B82F04E"/>
    <w:rsid w:val="0B98DA6F"/>
    <w:rsid w:val="0B9AEF08"/>
    <w:rsid w:val="0BB3A10F"/>
    <w:rsid w:val="0BCB29C8"/>
    <w:rsid w:val="0BD0A52C"/>
    <w:rsid w:val="0BDBE23B"/>
    <w:rsid w:val="0BF3B04B"/>
    <w:rsid w:val="0C27397A"/>
    <w:rsid w:val="0C2B7F1F"/>
    <w:rsid w:val="0C2D5A3E"/>
    <w:rsid w:val="0C31FE5B"/>
    <w:rsid w:val="0C445E37"/>
    <w:rsid w:val="0C56EA58"/>
    <w:rsid w:val="0C57DEAB"/>
    <w:rsid w:val="0C5EA7D8"/>
    <w:rsid w:val="0C6CC02F"/>
    <w:rsid w:val="0C6DD1FC"/>
    <w:rsid w:val="0C6EA4EB"/>
    <w:rsid w:val="0C7A1105"/>
    <w:rsid w:val="0C8719AA"/>
    <w:rsid w:val="0C953744"/>
    <w:rsid w:val="0C99289A"/>
    <w:rsid w:val="0CA00081"/>
    <w:rsid w:val="0CA14D47"/>
    <w:rsid w:val="0CB9F38A"/>
    <w:rsid w:val="0CD4BF80"/>
    <w:rsid w:val="0CD53BA2"/>
    <w:rsid w:val="0CE0997F"/>
    <w:rsid w:val="0CEBCD32"/>
    <w:rsid w:val="0CEDE61F"/>
    <w:rsid w:val="0CF233FB"/>
    <w:rsid w:val="0D3645A6"/>
    <w:rsid w:val="0D4D5EBB"/>
    <w:rsid w:val="0D7285D4"/>
    <w:rsid w:val="0D745850"/>
    <w:rsid w:val="0D7F4328"/>
    <w:rsid w:val="0D82F4D9"/>
    <w:rsid w:val="0D9B6326"/>
    <w:rsid w:val="0D9F9104"/>
    <w:rsid w:val="0DA8F267"/>
    <w:rsid w:val="0DA98C4E"/>
    <w:rsid w:val="0DBBA354"/>
    <w:rsid w:val="0DBD5F24"/>
    <w:rsid w:val="0DCE625A"/>
    <w:rsid w:val="0DF88CAC"/>
    <w:rsid w:val="0E018BF8"/>
    <w:rsid w:val="0E07AE51"/>
    <w:rsid w:val="0E07BD80"/>
    <w:rsid w:val="0E0F2C02"/>
    <w:rsid w:val="0E17226B"/>
    <w:rsid w:val="0E1CF9AA"/>
    <w:rsid w:val="0E31FB67"/>
    <w:rsid w:val="0E4B53A9"/>
    <w:rsid w:val="0E82891D"/>
    <w:rsid w:val="0E91720F"/>
    <w:rsid w:val="0EA41525"/>
    <w:rsid w:val="0EAB3EDD"/>
    <w:rsid w:val="0EAE3121"/>
    <w:rsid w:val="0ECB5C3D"/>
    <w:rsid w:val="0EE25419"/>
    <w:rsid w:val="0F11A357"/>
    <w:rsid w:val="0F457E80"/>
    <w:rsid w:val="0F4E9CD0"/>
    <w:rsid w:val="0F5826C2"/>
    <w:rsid w:val="0F59950B"/>
    <w:rsid w:val="0F69AA54"/>
    <w:rsid w:val="0F822862"/>
    <w:rsid w:val="0F853B37"/>
    <w:rsid w:val="0F9CC67A"/>
    <w:rsid w:val="0FB3DEA2"/>
    <w:rsid w:val="0FB7C4A0"/>
    <w:rsid w:val="0FB8C69C"/>
    <w:rsid w:val="0FC4C6C9"/>
    <w:rsid w:val="0FD1FB61"/>
    <w:rsid w:val="0FE5CFB1"/>
    <w:rsid w:val="0FEA3238"/>
    <w:rsid w:val="100583AD"/>
    <w:rsid w:val="102233FC"/>
    <w:rsid w:val="102AE682"/>
    <w:rsid w:val="102FEE55"/>
    <w:rsid w:val="103FBB61"/>
    <w:rsid w:val="1048DE8B"/>
    <w:rsid w:val="104BF9A6"/>
    <w:rsid w:val="10628E05"/>
    <w:rsid w:val="10758431"/>
    <w:rsid w:val="107D7208"/>
    <w:rsid w:val="107FBBC6"/>
    <w:rsid w:val="10854D89"/>
    <w:rsid w:val="108602F9"/>
    <w:rsid w:val="10950588"/>
    <w:rsid w:val="109F2701"/>
    <w:rsid w:val="10A3BFE0"/>
    <w:rsid w:val="10B2716F"/>
    <w:rsid w:val="10CBE778"/>
    <w:rsid w:val="10D13325"/>
    <w:rsid w:val="10DFC99D"/>
    <w:rsid w:val="10EA2B3F"/>
    <w:rsid w:val="10F1290B"/>
    <w:rsid w:val="11001304"/>
    <w:rsid w:val="1151722D"/>
    <w:rsid w:val="116AB525"/>
    <w:rsid w:val="117BE16C"/>
    <w:rsid w:val="11ADD799"/>
    <w:rsid w:val="11C8CCA8"/>
    <w:rsid w:val="11CBD067"/>
    <w:rsid w:val="11D04ABE"/>
    <w:rsid w:val="11F851DB"/>
    <w:rsid w:val="121198B7"/>
    <w:rsid w:val="12443EF0"/>
    <w:rsid w:val="12518EAE"/>
    <w:rsid w:val="1252F1EC"/>
    <w:rsid w:val="1259E3B4"/>
    <w:rsid w:val="1272ED25"/>
    <w:rsid w:val="128228F9"/>
    <w:rsid w:val="1287E143"/>
    <w:rsid w:val="128BF06D"/>
    <w:rsid w:val="12A59B01"/>
    <w:rsid w:val="12AC53CF"/>
    <w:rsid w:val="12ADA255"/>
    <w:rsid w:val="12B50888"/>
    <w:rsid w:val="12BC4FF8"/>
    <w:rsid w:val="12C0C1B6"/>
    <w:rsid w:val="12C1962E"/>
    <w:rsid w:val="12C57650"/>
    <w:rsid w:val="13171BDC"/>
    <w:rsid w:val="131B6F00"/>
    <w:rsid w:val="132DDD11"/>
    <w:rsid w:val="13328EA0"/>
    <w:rsid w:val="133A1736"/>
    <w:rsid w:val="1351E1B7"/>
    <w:rsid w:val="136FD43F"/>
    <w:rsid w:val="136FF65D"/>
    <w:rsid w:val="13781CDB"/>
    <w:rsid w:val="1392FB51"/>
    <w:rsid w:val="139477E3"/>
    <w:rsid w:val="13A81E56"/>
    <w:rsid w:val="13B20F81"/>
    <w:rsid w:val="13E78E0B"/>
    <w:rsid w:val="13F1778F"/>
    <w:rsid w:val="13FEDB91"/>
    <w:rsid w:val="14038ACB"/>
    <w:rsid w:val="1434F687"/>
    <w:rsid w:val="143A0FDC"/>
    <w:rsid w:val="145C54D5"/>
    <w:rsid w:val="1477CE3C"/>
    <w:rsid w:val="1498AC39"/>
    <w:rsid w:val="14AF9D74"/>
    <w:rsid w:val="14C14021"/>
    <w:rsid w:val="14CE654C"/>
    <w:rsid w:val="14F847D3"/>
    <w:rsid w:val="150A5950"/>
    <w:rsid w:val="1510A491"/>
    <w:rsid w:val="151B92BA"/>
    <w:rsid w:val="15313203"/>
    <w:rsid w:val="1541623E"/>
    <w:rsid w:val="15470252"/>
    <w:rsid w:val="1561A2A1"/>
    <w:rsid w:val="157E35CD"/>
    <w:rsid w:val="158B7D6C"/>
    <w:rsid w:val="15A61662"/>
    <w:rsid w:val="15ADC0A8"/>
    <w:rsid w:val="15B032FC"/>
    <w:rsid w:val="15E3A0CF"/>
    <w:rsid w:val="15EC84E6"/>
    <w:rsid w:val="15F10924"/>
    <w:rsid w:val="15FB2975"/>
    <w:rsid w:val="16053872"/>
    <w:rsid w:val="16058943"/>
    <w:rsid w:val="16234C22"/>
    <w:rsid w:val="16A424BD"/>
    <w:rsid w:val="16AB12EB"/>
    <w:rsid w:val="16AE7C64"/>
    <w:rsid w:val="16B3F505"/>
    <w:rsid w:val="16B9E7E1"/>
    <w:rsid w:val="16BBA71C"/>
    <w:rsid w:val="16C41CC0"/>
    <w:rsid w:val="16C7A17B"/>
    <w:rsid w:val="16E515CE"/>
    <w:rsid w:val="16F80D7F"/>
    <w:rsid w:val="17150AA8"/>
    <w:rsid w:val="171E429E"/>
    <w:rsid w:val="1736F646"/>
    <w:rsid w:val="17547EF0"/>
    <w:rsid w:val="17563A9E"/>
    <w:rsid w:val="17620622"/>
    <w:rsid w:val="1779F4F7"/>
    <w:rsid w:val="17A49499"/>
    <w:rsid w:val="17B2DF70"/>
    <w:rsid w:val="17C365C4"/>
    <w:rsid w:val="17CD7F4C"/>
    <w:rsid w:val="17E04DF3"/>
    <w:rsid w:val="17E1EBA4"/>
    <w:rsid w:val="17EB2C28"/>
    <w:rsid w:val="180F77CD"/>
    <w:rsid w:val="18191A4F"/>
    <w:rsid w:val="182BFB68"/>
    <w:rsid w:val="183C56E2"/>
    <w:rsid w:val="1853D5BD"/>
    <w:rsid w:val="185657EC"/>
    <w:rsid w:val="185B40D1"/>
    <w:rsid w:val="1871ABA8"/>
    <w:rsid w:val="18960DD0"/>
    <w:rsid w:val="18988A5D"/>
    <w:rsid w:val="189B237D"/>
    <w:rsid w:val="18E2ED75"/>
    <w:rsid w:val="1912A22E"/>
    <w:rsid w:val="192E6F70"/>
    <w:rsid w:val="196145D8"/>
    <w:rsid w:val="1962A07E"/>
    <w:rsid w:val="1977E431"/>
    <w:rsid w:val="197AEE75"/>
    <w:rsid w:val="19835FB8"/>
    <w:rsid w:val="198ED6B8"/>
    <w:rsid w:val="199A3285"/>
    <w:rsid w:val="19A00DB5"/>
    <w:rsid w:val="19AFAB0D"/>
    <w:rsid w:val="1A028EDD"/>
    <w:rsid w:val="1A0AE148"/>
    <w:rsid w:val="1A0F2165"/>
    <w:rsid w:val="1A203EE2"/>
    <w:rsid w:val="1A2D9C28"/>
    <w:rsid w:val="1A325E90"/>
    <w:rsid w:val="1A46445A"/>
    <w:rsid w:val="1A4DDA5A"/>
    <w:rsid w:val="1A6F64CC"/>
    <w:rsid w:val="1A728E5B"/>
    <w:rsid w:val="1A7E5299"/>
    <w:rsid w:val="1A7EE7B2"/>
    <w:rsid w:val="1A8E5C6A"/>
    <w:rsid w:val="1A9293E0"/>
    <w:rsid w:val="1A97759A"/>
    <w:rsid w:val="1A9A12F8"/>
    <w:rsid w:val="1A9A89AB"/>
    <w:rsid w:val="1AC0071E"/>
    <w:rsid w:val="1AEBE2C2"/>
    <w:rsid w:val="1B0C7E6F"/>
    <w:rsid w:val="1B2E693D"/>
    <w:rsid w:val="1B32B21F"/>
    <w:rsid w:val="1B3943A6"/>
    <w:rsid w:val="1B577FBB"/>
    <w:rsid w:val="1B595B95"/>
    <w:rsid w:val="1B695E5B"/>
    <w:rsid w:val="1B6DC0E1"/>
    <w:rsid w:val="1B709988"/>
    <w:rsid w:val="1BDDA98A"/>
    <w:rsid w:val="1BDFC519"/>
    <w:rsid w:val="1BED73F9"/>
    <w:rsid w:val="1C227C73"/>
    <w:rsid w:val="1C23EE1E"/>
    <w:rsid w:val="1C28E9E1"/>
    <w:rsid w:val="1C357745"/>
    <w:rsid w:val="1C3B8448"/>
    <w:rsid w:val="1C5A1802"/>
    <w:rsid w:val="1C615F16"/>
    <w:rsid w:val="1C65E499"/>
    <w:rsid w:val="1C75607F"/>
    <w:rsid w:val="1C85A9A8"/>
    <w:rsid w:val="1C86E09C"/>
    <w:rsid w:val="1C8F6C13"/>
    <w:rsid w:val="1C95C223"/>
    <w:rsid w:val="1C9CB338"/>
    <w:rsid w:val="1CEB5F6C"/>
    <w:rsid w:val="1CEEF950"/>
    <w:rsid w:val="1D00A6E0"/>
    <w:rsid w:val="1D03BCF6"/>
    <w:rsid w:val="1D04A8B9"/>
    <w:rsid w:val="1D38FC49"/>
    <w:rsid w:val="1D7CFE89"/>
    <w:rsid w:val="1D853C96"/>
    <w:rsid w:val="1D868606"/>
    <w:rsid w:val="1D87EF18"/>
    <w:rsid w:val="1D951BCD"/>
    <w:rsid w:val="1D9741EE"/>
    <w:rsid w:val="1DA7C245"/>
    <w:rsid w:val="1DA9A8F1"/>
    <w:rsid w:val="1DCAD568"/>
    <w:rsid w:val="1DD7A134"/>
    <w:rsid w:val="1DE30E8F"/>
    <w:rsid w:val="1DE61351"/>
    <w:rsid w:val="1E170DFF"/>
    <w:rsid w:val="1E1BB3D4"/>
    <w:rsid w:val="1E1E9DCC"/>
    <w:rsid w:val="1E2695FD"/>
    <w:rsid w:val="1E36901C"/>
    <w:rsid w:val="1E36D271"/>
    <w:rsid w:val="1E794B61"/>
    <w:rsid w:val="1E84FDF8"/>
    <w:rsid w:val="1E859D15"/>
    <w:rsid w:val="1E9001BE"/>
    <w:rsid w:val="1EDABF7B"/>
    <w:rsid w:val="1EE6A991"/>
    <w:rsid w:val="1EEAFBEA"/>
    <w:rsid w:val="1F0BE5BE"/>
    <w:rsid w:val="1F1F46F0"/>
    <w:rsid w:val="1F350C26"/>
    <w:rsid w:val="1F399D6B"/>
    <w:rsid w:val="1F4216F3"/>
    <w:rsid w:val="1F5C09C6"/>
    <w:rsid w:val="1F75282D"/>
    <w:rsid w:val="1F82E046"/>
    <w:rsid w:val="1F87676F"/>
    <w:rsid w:val="1FB4C98A"/>
    <w:rsid w:val="1FC53F16"/>
    <w:rsid w:val="1FD3760E"/>
    <w:rsid w:val="1FD5109E"/>
    <w:rsid w:val="1FDBCC2C"/>
    <w:rsid w:val="1FF309D6"/>
    <w:rsid w:val="2009A507"/>
    <w:rsid w:val="201B8692"/>
    <w:rsid w:val="2022C8CC"/>
    <w:rsid w:val="2043B69F"/>
    <w:rsid w:val="204E3344"/>
    <w:rsid w:val="2066C90C"/>
    <w:rsid w:val="2078F8C3"/>
    <w:rsid w:val="207D61B4"/>
    <w:rsid w:val="208D99CB"/>
    <w:rsid w:val="2095707D"/>
    <w:rsid w:val="209CDDAC"/>
    <w:rsid w:val="20A35ED9"/>
    <w:rsid w:val="20B81063"/>
    <w:rsid w:val="20D3A8F2"/>
    <w:rsid w:val="20D783F5"/>
    <w:rsid w:val="20E1119D"/>
    <w:rsid w:val="20FC3D28"/>
    <w:rsid w:val="20FD1CE4"/>
    <w:rsid w:val="210D8948"/>
    <w:rsid w:val="210F8E63"/>
    <w:rsid w:val="211ADCC9"/>
    <w:rsid w:val="212062F6"/>
    <w:rsid w:val="213243EA"/>
    <w:rsid w:val="21435CDB"/>
    <w:rsid w:val="21478F8E"/>
    <w:rsid w:val="214BDB28"/>
    <w:rsid w:val="214D4F72"/>
    <w:rsid w:val="21570E91"/>
    <w:rsid w:val="215795E9"/>
    <w:rsid w:val="2164CDDA"/>
    <w:rsid w:val="217323ED"/>
    <w:rsid w:val="21857E79"/>
    <w:rsid w:val="219F1433"/>
    <w:rsid w:val="21A4ACF2"/>
    <w:rsid w:val="21B04759"/>
    <w:rsid w:val="21B8FE21"/>
    <w:rsid w:val="21BFF1F9"/>
    <w:rsid w:val="21C0BF55"/>
    <w:rsid w:val="21E7673C"/>
    <w:rsid w:val="21ECB7FB"/>
    <w:rsid w:val="2213A26E"/>
    <w:rsid w:val="223622B4"/>
    <w:rsid w:val="223ABA05"/>
    <w:rsid w:val="223F2F3A"/>
    <w:rsid w:val="22405B70"/>
    <w:rsid w:val="2254B2D4"/>
    <w:rsid w:val="2254BDFA"/>
    <w:rsid w:val="226D121A"/>
    <w:rsid w:val="226ECB83"/>
    <w:rsid w:val="22789A14"/>
    <w:rsid w:val="229783D0"/>
    <w:rsid w:val="22B36C64"/>
    <w:rsid w:val="22BA8108"/>
    <w:rsid w:val="22D76297"/>
    <w:rsid w:val="22DE6FF2"/>
    <w:rsid w:val="22F54E7C"/>
    <w:rsid w:val="23169BBC"/>
    <w:rsid w:val="23436A5E"/>
    <w:rsid w:val="234671E2"/>
    <w:rsid w:val="23593DD8"/>
    <w:rsid w:val="23836E72"/>
    <w:rsid w:val="238C228A"/>
    <w:rsid w:val="240AB23C"/>
    <w:rsid w:val="240B4DCE"/>
    <w:rsid w:val="241BC5D5"/>
    <w:rsid w:val="2426C18F"/>
    <w:rsid w:val="24323428"/>
    <w:rsid w:val="2449B57A"/>
    <w:rsid w:val="245F3F09"/>
    <w:rsid w:val="249DD7B3"/>
    <w:rsid w:val="24BCED6F"/>
    <w:rsid w:val="24C53D81"/>
    <w:rsid w:val="24D037F1"/>
    <w:rsid w:val="24DF3ABF"/>
    <w:rsid w:val="24E5367A"/>
    <w:rsid w:val="24E96546"/>
    <w:rsid w:val="24EC0DEE"/>
    <w:rsid w:val="24FB378D"/>
    <w:rsid w:val="25079B42"/>
    <w:rsid w:val="250A423F"/>
    <w:rsid w:val="251F07FE"/>
    <w:rsid w:val="252A9F40"/>
    <w:rsid w:val="252B5D38"/>
    <w:rsid w:val="2532B24B"/>
    <w:rsid w:val="2545A1C5"/>
    <w:rsid w:val="25497BE9"/>
    <w:rsid w:val="256CC7DC"/>
    <w:rsid w:val="257052C0"/>
    <w:rsid w:val="25763E7B"/>
    <w:rsid w:val="257992F3"/>
    <w:rsid w:val="2584AEFF"/>
    <w:rsid w:val="2594DAD7"/>
    <w:rsid w:val="25A663DC"/>
    <w:rsid w:val="25DECA4F"/>
    <w:rsid w:val="25DF7279"/>
    <w:rsid w:val="25E6DD0F"/>
    <w:rsid w:val="25F221CA"/>
    <w:rsid w:val="25F37CDE"/>
    <w:rsid w:val="260ACCC5"/>
    <w:rsid w:val="2624A5C7"/>
    <w:rsid w:val="26287620"/>
    <w:rsid w:val="262B9F42"/>
    <w:rsid w:val="26361C7E"/>
    <w:rsid w:val="264398AF"/>
    <w:rsid w:val="26473B17"/>
    <w:rsid w:val="266111D2"/>
    <w:rsid w:val="2667F5D1"/>
    <w:rsid w:val="26837099"/>
    <w:rsid w:val="2696CE13"/>
    <w:rsid w:val="269A2ABF"/>
    <w:rsid w:val="26BC8466"/>
    <w:rsid w:val="26C10D56"/>
    <w:rsid w:val="26CA64ED"/>
    <w:rsid w:val="26DF8F27"/>
    <w:rsid w:val="27039A70"/>
    <w:rsid w:val="272891CA"/>
    <w:rsid w:val="273F9077"/>
    <w:rsid w:val="2767E2BB"/>
    <w:rsid w:val="27865866"/>
    <w:rsid w:val="278C9DF2"/>
    <w:rsid w:val="278F4D3F"/>
    <w:rsid w:val="27901995"/>
    <w:rsid w:val="2790E46D"/>
    <w:rsid w:val="279B8F4C"/>
    <w:rsid w:val="27A8CF0F"/>
    <w:rsid w:val="27ABA206"/>
    <w:rsid w:val="27D438FA"/>
    <w:rsid w:val="27DCC1EA"/>
    <w:rsid w:val="27E9AB2E"/>
    <w:rsid w:val="27FD1504"/>
    <w:rsid w:val="280FF362"/>
    <w:rsid w:val="28166C7B"/>
    <w:rsid w:val="281CDA66"/>
    <w:rsid w:val="282F93AE"/>
    <w:rsid w:val="284A2E91"/>
    <w:rsid w:val="284FA9F6"/>
    <w:rsid w:val="2852ACCD"/>
    <w:rsid w:val="28656F62"/>
    <w:rsid w:val="286D30E7"/>
    <w:rsid w:val="288879BA"/>
    <w:rsid w:val="288A2974"/>
    <w:rsid w:val="289233F4"/>
    <w:rsid w:val="28939FE3"/>
    <w:rsid w:val="28D73486"/>
    <w:rsid w:val="28D94DC9"/>
    <w:rsid w:val="28E121D2"/>
    <w:rsid w:val="290FA8DF"/>
    <w:rsid w:val="2914AF06"/>
    <w:rsid w:val="291F76DA"/>
    <w:rsid w:val="292D6408"/>
    <w:rsid w:val="29462920"/>
    <w:rsid w:val="295B81CD"/>
    <w:rsid w:val="2981E642"/>
    <w:rsid w:val="298518CE"/>
    <w:rsid w:val="2985A119"/>
    <w:rsid w:val="29919AEA"/>
    <w:rsid w:val="2995C4C4"/>
    <w:rsid w:val="2998E565"/>
    <w:rsid w:val="29D0C14D"/>
    <w:rsid w:val="29DB39E9"/>
    <w:rsid w:val="29DE044A"/>
    <w:rsid w:val="29E8BF57"/>
    <w:rsid w:val="2A3A4E0F"/>
    <w:rsid w:val="2A5420F4"/>
    <w:rsid w:val="2A8CFCE0"/>
    <w:rsid w:val="2AAE1964"/>
    <w:rsid w:val="2AB0EAFD"/>
    <w:rsid w:val="2AB933CB"/>
    <w:rsid w:val="2AC2EFDA"/>
    <w:rsid w:val="2ACA8AFF"/>
    <w:rsid w:val="2AD5B53E"/>
    <w:rsid w:val="2AEA121C"/>
    <w:rsid w:val="2AEE50A9"/>
    <w:rsid w:val="2AF3E71C"/>
    <w:rsid w:val="2B1B8D69"/>
    <w:rsid w:val="2B23242B"/>
    <w:rsid w:val="2B273238"/>
    <w:rsid w:val="2B316040"/>
    <w:rsid w:val="2B47A5A9"/>
    <w:rsid w:val="2B7A759C"/>
    <w:rsid w:val="2BC5A34C"/>
    <w:rsid w:val="2BC62CEA"/>
    <w:rsid w:val="2BE47DE9"/>
    <w:rsid w:val="2BE7EE3A"/>
    <w:rsid w:val="2BF2BABB"/>
    <w:rsid w:val="2BF70D79"/>
    <w:rsid w:val="2C340C6D"/>
    <w:rsid w:val="2C44E0B4"/>
    <w:rsid w:val="2C4787C9"/>
    <w:rsid w:val="2C4DBFE3"/>
    <w:rsid w:val="2C4EC23D"/>
    <w:rsid w:val="2C560167"/>
    <w:rsid w:val="2C8A99C1"/>
    <w:rsid w:val="2C8B9EFC"/>
    <w:rsid w:val="2C98D5A3"/>
    <w:rsid w:val="2CB41DDB"/>
    <w:rsid w:val="2CD941F2"/>
    <w:rsid w:val="2CDC976A"/>
    <w:rsid w:val="2CEA85D6"/>
    <w:rsid w:val="2CF23693"/>
    <w:rsid w:val="2CF5D564"/>
    <w:rsid w:val="2CFB12DE"/>
    <w:rsid w:val="2D009D21"/>
    <w:rsid w:val="2D0C2FC4"/>
    <w:rsid w:val="2D19878A"/>
    <w:rsid w:val="2D2A7B39"/>
    <w:rsid w:val="2D3F0DB5"/>
    <w:rsid w:val="2D42B9B5"/>
    <w:rsid w:val="2D492646"/>
    <w:rsid w:val="2D59DAEC"/>
    <w:rsid w:val="2D84A4D8"/>
    <w:rsid w:val="2D908B2D"/>
    <w:rsid w:val="2DAE4616"/>
    <w:rsid w:val="2DC4B701"/>
    <w:rsid w:val="2DDF5ED1"/>
    <w:rsid w:val="2DEA5360"/>
    <w:rsid w:val="2DF654D1"/>
    <w:rsid w:val="2DFB593A"/>
    <w:rsid w:val="2E28A2F4"/>
    <w:rsid w:val="2E36B2A1"/>
    <w:rsid w:val="2E446B54"/>
    <w:rsid w:val="2E529D2E"/>
    <w:rsid w:val="2E71CE12"/>
    <w:rsid w:val="2E82AC04"/>
    <w:rsid w:val="2EA53F3D"/>
    <w:rsid w:val="2EC0078D"/>
    <w:rsid w:val="2EC4A39B"/>
    <w:rsid w:val="2ECAC50C"/>
    <w:rsid w:val="2ED87C58"/>
    <w:rsid w:val="2EDB232D"/>
    <w:rsid w:val="2EED050F"/>
    <w:rsid w:val="2EF308B5"/>
    <w:rsid w:val="2F017578"/>
    <w:rsid w:val="2F1325F1"/>
    <w:rsid w:val="2F1DF6AC"/>
    <w:rsid w:val="2F207539"/>
    <w:rsid w:val="2F30BFB6"/>
    <w:rsid w:val="2F3C13B4"/>
    <w:rsid w:val="2F4478A5"/>
    <w:rsid w:val="2F4CAFA5"/>
    <w:rsid w:val="2F842968"/>
    <w:rsid w:val="2F9C8FC9"/>
    <w:rsid w:val="2FACDFCB"/>
    <w:rsid w:val="2FC75172"/>
    <w:rsid w:val="2FE5B040"/>
    <w:rsid w:val="2FEF045A"/>
    <w:rsid w:val="2FF3858D"/>
    <w:rsid w:val="2FF48826"/>
    <w:rsid w:val="3014382C"/>
    <w:rsid w:val="302F22B6"/>
    <w:rsid w:val="302FD6A7"/>
    <w:rsid w:val="30379239"/>
    <w:rsid w:val="30514701"/>
    <w:rsid w:val="30543005"/>
    <w:rsid w:val="305AE3FB"/>
    <w:rsid w:val="30620B75"/>
    <w:rsid w:val="306BB44A"/>
    <w:rsid w:val="306EE85A"/>
    <w:rsid w:val="30782915"/>
    <w:rsid w:val="307C9ECD"/>
    <w:rsid w:val="307D4243"/>
    <w:rsid w:val="3099DE71"/>
    <w:rsid w:val="309F74A0"/>
    <w:rsid w:val="30D3897E"/>
    <w:rsid w:val="310F752B"/>
    <w:rsid w:val="311B2E34"/>
    <w:rsid w:val="311FF9C9"/>
    <w:rsid w:val="312EA3CF"/>
    <w:rsid w:val="314AA2B3"/>
    <w:rsid w:val="314CC575"/>
    <w:rsid w:val="318DD4C6"/>
    <w:rsid w:val="319D48A4"/>
    <w:rsid w:val="319E229D"/>
    <w:rsid w:val="31C7FEBA"/>
    <w:rsid w:val="31D51EF0"/>
    <w:rsid w:val="31D5DF92"/>
    <w:rsid w:val="31DACD28"/>
    <w:rsid w:val="31E59301"/>
    <w:rsid w:val="31F0747F"/>
    <w:rsid w:val="32031652"/>
    <w:rsid w:val="320BC6B9"/>
    <w:rsid w:val="320D954F"/>
    <w:rsid w:val="321165B3"/>
    <w:rsid w:val="325F76BC"/>
    <w:rsid w:val="3268B715"/>
    <w:rsid w:val="326E71D6"/>
    <w:rsid w:val="326F59DF"/>
    <w:rsid w:val="327B0A68"/>
    <w:rsid w:val="3290AD5E"/>
    <w:rsid w:val="329F3F67"/>
    <w:rsid w:val="32B3BF04"/>
    <w:rsid w:val="32B63CB5"/>
    <w:rsid w:val="32D0EDF4"/>
    <w:rsid w:val="330B7C4E"/>
    <w:rsid w:val="3331F893"/>
    <w:rsid w:val="3332B091"/>
    <w:rsid w:val="333CB2FB"/>
    <w:rsid w:val="333D2114"/>
    <w:rsid w:val="33410279"/>
    <w:rsid w:val="33624197"/>
    <w:rsid w:val="337590E3"/>
    <w:rsid w:val="338A2BD2"/>
    <w:rsid w:val="3399BB85"/>
    <w:rsid w:val="33A3E556"/>
    <w:rsid w:val="33A73B60"/>
    <w:rsid w:val="33ECE2D4"/>
    <w:rsid w:val="340181C7"/>
    <w:rsid w:val="34445D03"/>
    <w:rsid w:val="344902AB"/>
    <w:rsid w:val="34534CD6"/>
    <w:rsid w:val="3453521B"/>
    <w:rsid w:val="3460BB1E"/>
    <w:rsid w:val="346FD98F"/>
    <w:rsid w:val="34798844"/>
    <w:rsid w:val="348F0D53"/>
    <w:rsid w:val="349E28F8"/>
    <w:rsid w:val="34AFDF5A"/>
    <w:rsid w:val="34B72BD7"/>
    <w:rsid w:val="34B7956F"/>
    <w:rsid w:val="34BC5881"/>
    <w:rsid w:val="34CC93EF"/>
    <w:rsid w:val="34CE8D2E"/>
    <w:rsid w:val="34DBA701"/>
    <w:rsid w:val="34F32B2F"/>
    <w:rsid w:val="351445AD"/>
    <w:rsid w:val="351BF346"/>
    <w:rsid w:val="35504460"/>
    <w:rsid w:val="3564C249"/>
    <w:rsid w:val="35AB5538"/>
    <w:rsid w:val="35BE6A4C"/>
    <w:rsid w:val="35CE17FF"/>
    <w:rsid w:val="35D44CBA"/>
    <w:rsid w:val="35D7A5BD"/>
    <w:rsid w:val="35DD1407"/>
    <w:rsid w:val="35E97A8C"/>
    <w:rsid w:val="35F39EF3"/>
    <w:rsid w:val="360FB6BD"/>
    <w:rsid w:val="36215D15"/>
    <w:rsid w:val="3621628B"/>
    <w:rsid w:val="363AA87C"/>
    <w:rsid w:val="3645C218"/>
    <w:rsid w:val="3649C129"/>
    <w:rsid w:val="3663FE97"/>
    <w:rsid w:val="369FC5FB"/>
    <w:rsid w:val="36ADFED7"/>
    <w:rsid w:val="36B950BB"/>
    <w:rsid w:val="36B96FC8"/>
    <w:rsid w:val="36D25DBB"/>
    <w:rsid w:val="36E9A05B"/>
    <w:rsid w:val="36F0442E"/>
    <w:rsid w:val="36FCB741"/>
    <w:rsid w:val="37125C7C"/>
    <w:rsid w:val="37253EFA"/>
    <w:rsid w:val="3743E763"/>
    <w:rsid w:val="37535FD9"/>
    <w:rsid w:val="3753982B"/>
    <w:rsid w:val="375FAD65"/>
    <w:rsid w:val="378BCB8D"/>
    <w:rsid w:val="378CA774"/>
    <w:rsid w:val="37B4A067"/>
    <w:rsid w:val="37CB17C3"/>
    <w:rsid w:val="37CF5254"/>
    <w:rsid w:val="37FBD211"/>
    <w:rsid w:val="37FCDD90"/>
    <w:rsid w:val="3806792F"/>
    <w:rsid w:val="38128406"/>
    <w:rsid w:val="38164112"/>
    <w:rsid w:val="38205F4D"/>
    <w:rsid w:val="38250A27"/>
    <w:rsid w:val="382A6941"/>
    <w:rsid w:val="38335624"/>
    <w:rsid w:val="38368DF5"/>
    <w:rsid w:val="383781DA"/>
    <w:rsid w:val="38604B29"/>
    <w:rsid w:val="38622F9E"/>
    <w:rsid w:val="38E16042"/>
    <w:rsid w:val="39105B08"/>
    <w:rsid w:val="39621A92"/>
    <w:rsid w:val="3964EE18"/>
    <w:rsid w:val="39730B3C"/>
    <w:rsid w:val="39756229"/>
    <w:rsid w:val="39AD422D"/>
    <w:rsid w:val="39F27A53"/>
    <w:rsid w:val="39FA3631"/>
    <w:rsid w:val="3A00E996"/>
    <w:rsid w:val="3A0243C8"/>
    <w:rsid w:val="3A08FE41"/>
    <w:rsid w:val="3A16530E"/>
    <w:rsid w:val="3A19B782"/>
    <w:rsid w:val="3A3AED2D"/>
    <w:rsid w:val="3A3C16C6"/>
    <w:rsid w:val="3A473C8C"/>
    <w:rsid w:val="3A605FA6"/>
    <w:rsid w:val="3A621060"/>
    <w:rsid w:val="3A75F30C"/>
    <w:rsid w:val="3A8205A2"/>
    <w:rsid w:val="3A892A28"/>
    <w:rsid w:val="3A8B009B"/>
    <w:rsid w:val="3A97455F"/>
    <w:rsid w:val="3AADAB62"/>
    <w:rsid w:val="3AAEBACF"/>
    <w:rsid w:val="3AB68CFC"/>
    <w:rsid w:val="3AB6FA9A"/>
    <w:rsid w:val="3AC9FF4A"/>
    <w:rsid w:val="3ACA4374"/>
    <w:rsid w:val="3AD4B9F3"/>
    <w:rsid w:val="3AD9545E"/>
    <w:rsid w:val="3AF73780"/>
    <w:rsid w:val="3AFDEAF3"/>
    <w:rsid w:val="3AFE5788"/>
    <w:rsid w:val="3B07CA4C"/>
    <w:rsid w:val="3B17A588"/>
    <w:rsid w:val="3B32720D"/>
    <w:rsid w:val="3B6E38E2"/>
    <w:rsid w:val="3B6F249B"/>
    <w:rsid w:val="3B74A27C"/>
    <w:rsid w:val="3B8AA355"/>
    <w:rsid w:val="3B962891"/>
    <w:rsid w:val="3BC7366D"/>
    <w:rsid w:val="3BC8FD32"/>
    <w:rsid w:val="3BD243C6"/>
    <w:rsid w:val="3BDA1949"/>
    <w:rsid w:val="3BDD9572"/>
    <w:rsid w:val="3C0D9AA0"/>
    <w:rsid w:val="3C2997E3"/>
    <w:rsid w:val="3C39266E"/>
    <w:rsid w:val="3C5ACC88"/>
    <w:rsid w:val="3C6FA754"/>
    <w:rsid w:val="3C7FB9C7"/>
    <w:rsid w:val="3C9BB4FD"/>
    <w:rsid w:val="3CA7036A"/>
    <w:rsid w:val="3CB35BDF"/>
    <w:rsid w:val="3CCAB452"/>
    <w:rsid w:val="3CD39711"/>
    <w:rsid w:val="3CFAE32F"/>
    <w:rsid w:val="3D04782A"/>
    <w:rsid w:val="3D2636FC"/>
    <w:rsid w:val="3D267662"/>
    <w:rsid w:val="3D284CFC"/>
    <w:rsid w:val="3D340498"/>
    <w:rsid w:val="3D48EFAB"/>
    <w:rsid w:val="3D612D88"/>
    <w:rsid w:val="3D739DB4"/>
    <w:rsid w:val="3D7C932A"/>
    <w:rsid w:val="3DBD4033"/>
    <w:rsid w:val="3DCEB5BC"/>
    <w:rsid w:val="3DE8414F"/>
    <w:rsid w:val="3DE98BA1"/>
    <w:rsid w:val="3DEBF62D"/>
    <w:rsid w:val="3DF64EE8"/>
    <w:rsid w:val="3E47F859"/>
    <w:rsid w:val="3E4AE675"/>
    <w:rsid w:val="3E502169"/>
    <w:rsid w:val="3E5EFB1D"/>
    <w:rsid w:val="3E65F298"/>
    <w:rsid w:val="3E928249"/>
    <w:rsid w:val="3EB32689"/>
    <w:rsid w:val="3ECAC10E"/>
    <w:rsid w:val="3ECD7483"/>
    <w:rsid w:val="3F0DB8EB"/>
    <w:rsid w:val="3F0F2096"/>
    <w:rsid w:val="3F2968AA"/>
    <w:rsid w:val="3F4150BB"/>
    <w:rsid w:val="3F49AB12"/>
    <w:rsid w:val="3F4A63CD"/>
    <w:rsid w:val="3F50AE26"/>
    <w:rsid w:val="3F579532"/>
    <w:rsid w:val="3F5D14E8"/>
    <w:rsid w:val="3F6BF958"/>
    <w:rsid w:val="3F73F417"/>
    <w:rsid w:val="3F7979A3"/>
    <w:rsid w:val="3F8AAC40"/>
    <w:rsid w:val="3F966503"/>
    <w:rsid w:val="3FBB3BD5"/>
    <w:rsid w:val="3FC349AB"/>
    <w:rsid w:val="3FC672A3"/>
    <w:rsid w:val="3FCB8666"/>
    <w:rsid w:val="3FD0FFC2"/>
    <w:rsid w:val="3FDD4B6B"/>
    <w:rsid w:val="3FDEC2D4"/>
    <w:rsid w:val="3FEE70DC"/>
    <w:rsid w:val="3FF2E3C3"/>
    <w:rsid w:val="3FFA3EAC"/>
    <w:rsid w:val="400C93E9"/>
    <w:rsid w:val="40206BB0"/>
    <w:rsid w:val="4056B6A6"/>
    <w:rsid w:val="405AEA33"/>
    <w:rsid w:val="40613B0A"/>
    <w:rsid w:val="406E4B30"/>
    <w:rsid w:val="409F1A46"/>
    <w:rsid w:val="40B666FC"/>
    <w:rsid w:val="40CFA6CB"/>
    <w:rsid w:val="40D05633"/>
    <w:rsid w:val="40E76B34"/>
    <w:rsid w:val="40EF96FD"/>
    <w:rsid w:val="40F19ACE"/>
    <w:rsid w:val="40F58FC3"/>
    <w:rsid w:val="40F86B22"/>
    <w:rsid w:val="4110B435"/>
    <w:rsid w:val="412020D6"/>
    <w:rsid w:val="413A3C7D"/>
    <w:rsid w:val="414856A4"/>
    <w:rsid w:val="41706BD3"/>
    <w:rsid w:val="417CF01A"/>
    <w:rsid w:val="418836C1"/>
    <w:rsid w:val="41985D50"/>
    <w:rsid w:val="41CCE12F"/>
    <w:rsid w:val="41CDB8B9"/>
    <w:rsid w:val="41D3B4C8"/>
    <w:rsid w:val="41D6BB10"/>
    <w:rsid w:val="41DC0640"/>
    <w:rsid w:val="41ED4B72"/>
    <w:rsid w:val="42141026"/>
    <w:rsid w:val="4220B154"/>
    <w:rsid w:val="42218B6E"/>
    <w:rsid w:val="422E3337"/>
    <w:rsid w:val="425708EC"/>
    <w:rsid w:val="42729271"/>
    <w:rsid w:val="42A7E431"/>
    <w:rsid w:val="42AA30A1"/>
    <w:rsid w:val="42AE1FCD"/>
    <w:rsid w:val="42B9697F"/>
    <w:rsid w:val="4329D49A"/>
    <w:rsid w:val="433416ED"/>
    <w:rsid w:val="4343DEE1"/>
    <w:rsid w:val="434516DC"/>
    <w:rsid w:val="434E3130"/>
    <w:rsid w:val="4364B26D"/>
    <w:rsid w:val="4366E6BE"/>
    <w:rsid w:val="43719FE0"/>
    <w:rsid w:val="4379A851"/>
    <w:rsid w:val="438AEC1F"/>
    <w:rsid w:val="43AFE087"/>
    <w:rsid w:val="43B8DF13"/>
    <w:rsid w:val="43B8F7CC"/>
    <w:rsid w:val="43C4922E"/>
    <w:rsid w:val="43C8A716"/>
    <w:rsid w:val="4431C99E"/>
    <w:rsid w:val="4434511A"/>
    <w:rsid w:val="44541C38"/>
    <w:rsid w:val="44541C4B"/>
    <w:rsid w:val="4457C131"/>
    <w:rsid w:val="445BCD15"/>
    <w:rsid w:val="445CECC6"/>
    <w:rsid w:val="4460DEDB"/>
    <w:rsid w:val="446FEA73"/>
    <w:rsid w:val="4472EFD7"/>
    <w:rsid w:val="44930204"/>
    <w:rsid w:val="449572E2"/>
    <w:rsid w:val="44D38B21"/>
    <w:rsid w:val="44D6E6F1"/>
    <w:rsid w:val="44E7322D"/>
    <w:rsid w:val="44E7B5B9"/>
    <w:rsid w:val="44FA891F"/>
    <w:rsid w:val="453F2CA0"/>
    <w:rsid w:val="455A831C"/>
    <w:rsid w:val="455F3A85"/>
    <w:rsid w:val="455F5B54"/>
    <w:rsid w:val="45629491"/>
    <w:rsid w:val="4565B875"/>
    <w:rsid w:val="456C6546"/>
    <w:rsid w:val="4583287C"/>
    <w:rsid w:val="458838BB"/>
    <w:rsid w:val="459C34AB"/>
    <w:rsid w:val="45A505E6"/>
    <w:rsid w:val="45A7E71F"/>
    <w:rsid w:val="45B080B5"/>
    <w:rsid w:val="45D085A0"/>
    <w:rsid w:val="45D2A13B"/>
    <w:rsid w:val="45D30CD0"/>
    <w:rsid w:val="45DD7B16"/>
    <w:rsid w:val="45E74134"/>
    <w:rsid w:val="46217B01"/>
    <w:rsid w:val="4622865D"/>
    <w:rsid w:val="4638E82C"/>
    <w:rsid w:val="4645F18B"/>
    <w:rsid w:val="4661755C"/>
    <w:rsid w:val="4680F89D"/>
    <w:rsid w:val="46921B72"/>
    <w:rsid w:val="46924527"/>
    <w:rsid w:val="4699C295"/>
    <w:rsid w:val="46AB4C74"/>
    <w:rsid w:val="46B2C46C"/>
    <w:rsid w:val="46BA6CB7"/>
    <w:rsid w:val="46C3155F"/>
    <w:rsid w:val="46DF5DB7"/>
    <w:rsid w:val="46E4ABBE"/>
    <w:rsid w:val="46E7258C"/>
    <w:rsid w:val="46F4DDB2"/>
    <w:rsid w:val="47014737"/>
    <w:rsid w:val="4739FF11"/>
    <w:rsid w:val="476F7A0B"/>
    <w:rsid w:val="4793844B"/>
    <w:rsid w:val="47995041"/>
    <w:rsid w:val="479E037B"/>
    <w:rsid w:val="47B59FEA"/>
    <w:rsid w:val="47C8A9A6"/>
    <w:rsid w:val="47CB398B"/>
    <w:rsid w:val="47D7446E"/>
    <w:rsid w:val="4807ACFF"/>
    <w:rsid w:val="4826150F"/>
    <w:rsid w:val="482C3EE6"/>
    <w:rsid w:val="482D9CB8"/>
    <w:rsid w:val="482E39E9"/>
    <w:rsid w:val="482F14F8"/>
    <w:rsid w:val="48359222"/>
    <w:rsid w:val="484A115A"/>
    <w:rsid w:val="485681C3"/>
    <w:rsid w:val="48724273"/>
    <w:rsid w:val="487D733F"/>
    <w:rsid w:val="4892075F"/>
    <w:rsid w:val="48B05A44"/>
    <w:rsid w:val="48BD6E0E"/>
    <w:rsid w:val="48D8C30C"/>
    <w:rsid w:val="48DC6AFC"/>
    <w:rsid w:val="48E425F9"/>
    <w:rsid w:val="48E92A1A"/>
    <w:rsid w:val="48EBA485"/>
    <w:rsid w:val="49271761"/>
    <w:rsid w:val="494716AF"/>
    <w:rsid w:val="49883285"/>
    <w:rsid w:val="498C131A"/>
    <w:rsid w:val="499269D3"/>
    <w:rsid w:val="49B4A44F"/>
    <w:rsid w:val="49BA0BD8"/>
    <w:rsid w:val="49BF1DE1"/>
    <w:rsid w:val="49F1F6D1"/>
    <w:rsid w:val="49F8C0D8"/>
    <w:rsid w:val="49F916F7"/>
    <w:rsid w:val="4A272478"/>
    <w:rsid w:val="4A28043A"/>
    <w:rsid w:val="4A2FD5D4"/>
    <w:rsid w:val="4A3C387E"/>
    <w:rsid w:val="4A4FAF7F"/>
    <w:rsid w:val="4A6E34B1"/>
    <w:rsid w:val="4A708C13"/>
    <w:rsid w:val="4A964F44"/>
    <w:rsid w:val="4A986002"/>
    <w:rsid w:val="4AA8BBCC"/>
    <w:rsid w:val="4AC6166B"/>
    <w:rsid w:val="4ACEBD40"/>
    <w:rsid w:val="4ACF6EF5"/>
    <w:rsid w:val="4AD7722F"/>
    <w:rsid w:val="4AD8A9BB"/>
    <w:rsid w:val="4B04E63C"/>
    <w:rsid w:val="4B05C5FE"/>
    <w:rsid w:val="4B0F971C"/>
    <w:rsid w:val="4B11CAB2"/>
    <w:rsid w:val="4B13E98C"/>
    <w:rsid w:val="4B192739"/>
    <w:rsid w:val="4B1EF636"/>
    <w:rsid w:val="4B34C5EE"/>
    <w:rsid w:val="4B6F859A"/>
    <w:rsid w:val="4B949139"/>
    <w:rsid w:val="4B9A37CE"/>
    <w:rsid w:val="4B9E3DDE"/>
    <w:rsid w:val="4BC004A8"/>
    <w:rsid w:val="4BC0E03E"/>
    <w:rsid w:val="4BCD21B4"/>
    <w:rsid w:val="4BE22718"/>
    <w:rsid w:val="4BEC4A29"/>
    <w:rsid w:val="4C065752"/>
    <w:rsid w:val="4C14AA2C"/>
    <w:rsid w:val="4C2DD089"/>
    <w:rsid w:val="4C63D962"/>
    <w:rsid w:val="4C9F0B78"/>
    <w:rsid w:val="4CA835F1"/>
    <w:rsid w:val="4CB29E7B"/>
    <w:rsid w:val="4CE0A44B"/>
    <w:rsid w:val="4CE4E43E"/>
    <w:rsid w:val="4CF1666C"/>
    <w:rsid w:val="4CFD7721"/>
    <w:rsid w:val="4D00EE59"/>
    <w:rsid w:val="4D1CE3B4"/>
    <w:rsid w:val="4D206507"/>
    <w:rsid w:val="4D22A3AA"/>
    <w:rsid w:val="4D29B4A2"/>
    <w:rsid w:val="4D3B6CD6"/>
    <w:rsid w:val="4D411030"/>
    <w:rsid w:val="4D47FA97"/>
    <w:rsid w:val="4D4E9F3B"/>
    <w:rsid w:val="4D670E1F"/>
    <w:rsid w:val="4D8E5A44"/>
    <w:rsid w:val="4D956C6F"/>
    <w:rsid w:val="4D95B02E"/>
    <w:rsid w:val="4DAB01EF"/>
    <w:rsid w:val="4DAD987F"/>
    <w:rsid w:val="4DCB69E2"/>
    <w:rsid w:val="4DE494E1"/>
    <w:rsid w:val="4DEC9B1C"/>
    <w:rsid w:val="4E10BD5A"/>
    <w:rsid w:val="4E1CA106"/>
    <w:rsid w:val="4E1F1467"/>
    <w:rsid w:val="4E2420DD"/>
    <w:rsid w:val="4E2F2911"/>
    <w:rsid w:val="4E397842"/>
    <w:rsid w:val="4E89BC06"/>
    <w:rsid w:val="4E8B8FF1"/>
    <w:rsid w:val="4EA02F12"/>
    <w:rsid w:val="4EC04571"/>
    <w:rsid w:val="4ECDA328"/>
    <w:rsid w:val="4ED44C9B"/>
    <w:rsid w:val="4EDA4A86"/>
    <w:rsid w:val="4EDFA502"/>
    <w:rsid w:val="4EECE015"/>
    <w:rsid w:val="4EFC176D"/>
    <w:rsid w:val="4F10E265"/>
    <w:rsid w:val="4F297AF1"/>
    <w:rsid w:val="4F36C5C6"/>
    <w:rsid w:val="4F4B2B5A"/>
    <w:rsid w:val="4F591D02"/>
    <w:rsid w:val="4F59DE36"/>
    <w:rsid w:val="4F6DE09B"/>
    <w:rsid w:val="4FA0AC9F"/>
    <w:rsid w:val="4FA19CD3"/>
    <w:rsid w:val="4FA8570C"/>
    <w:rsid w:val="4FC811A9"/>
    <w:rsid w:val="4FD91146"/>
    <w:rsid w:val="4FE5893A"/>
    <w:rsid w:val="4FED3C0E"/>
    <w:rsid w:val="4FF09C56"/>
    <w:rsid w:val="4FF2060C"/>
    <w:rsid w:val="4FFDC6FD"/>
    <w:rsid w:val="5003F41B"/>
    <w:rsid w:val="500983C1"/>
    <w:rsid w:val="500CD868"/>
    <w:rsid w:val="50177B0D"/>
    <w:rsid w:val="507308D4"/>
    <w:rsid w:val="50B1FBA4"/>
    <w:rsid w:val="50B6024B"/>
    <w:rsid w:val="50BBEE9F"/>
    <w:rsid w:val="51066A25"/>
    <w:rsid w:val="5111B94C"/>
    <w:rsid w:val="512047E3"/>
    <w:rsid w:val="512EED4C"/>
    <w:rsid w:val="514D423B"/>
    <w:rsid w:val="514E1428"/>
    <w:rsid w:val="5153F1E0"/>
    <w:rsid w:val="515E29C9"/>
    <w:rsid w:val="5163E20A"/>
    <w:rsid w:val="516B7844"/>
    <w:rsid w:val="517F50F7"/>
    <w:rsid w:val="51A015E2"/>
    <w:rsid w:val="51AED360"/>
    <w:rsid w:val="51BE2E60"/>
    <w:rsid w:val="51DDCAFF"/>
    <w:rsid w:val="51E1C0ED"/>
    <w:rsid w:val="51F81E57"/>
    <w:rsid w:val="51FD4C50"/>
    <w:rsid w:val="52064C26"/>
    <w:rsid w:val="520BE5AC"/>
    <w:rsid w:val="5214B385"/>
    <w:rsid w:val="5222105E"/>
    <w:rsid w:val="5231F2C2"/>
    <w:rsid w:val="5235BB60"/>
    <w:rsid w:val="52367FBE"/>
    <w:rsid w:val="523F1B16"/>
    <w:rsid w:val="52486354"/>
    <w:rsid w:val="52573764"/>
    <w:rsid w:val="52574711"/>
    <w:rsid w:val="5258C36E"/>
    <w:rsid w:val="525ACDCA"/>
    <w:rsid w:val="52850213"/>
    <w:rsid w:val="52954A52"/>
    <w:rsid w:val="529C7CAD"/>
    <w:rsid w:val="52A22F69"/>
    <w:rsid w:val="52A77EFC"/>
    <w:rsid w:val="52CA038C"/>
    <w:rsid w:val="52DB7CE0"/>
    <w:rsid w:val="52ED40AD"/>
    <w:rsid w:val="52EED094"/>
    <w:rsid w:val="52F631C8"/>
    <w:rsid w:val="52F94EB0"/>
    <w:rsid w:val="52FFB26B"/>
    <w:rsid w:val="5332DF8E"/>
    <w:rsid w:val="53828426"/>
    <w:rsid w:val="53876707"/>
    <w:rsid w:val="539BF24B"/>
    <w:rsid w:val="53B083E6"/>
    <w:rsid w:val="53BB5741"/>
    <w:rsid w:val="53BDE0BF"/>
    <w:rsid w:val="53E8FDE2"/>
    <w:rsid w:val="54116B8E"/>
    <w:rsid w:val="5411D4BC"/>
    <w:rsid w:val="54271C17"/>
    <w:rsid w:val="543578E9"/>
    <w:rsid w:val="543675B5"/>
    <w:rsid w:val="5438F40A"/>
    <w:rsid w:val="543F0E13"/>
    <w:rsid w:val="54541C82"/>
    <w:rsid w:val="5456FE4F"/>
    <w:rsid w:val="54580A15"/>
    <w:rsid w:val="54629F51"/>
    <w:rsid w:val="549676E1"/>
    <w:rsid w:val="549CB8BA"/>
    <w:rsid w:val="54A09EE7"/>
    <w:rsid w:val="54A3AADD"/>
    <w:rsid w:val="54ABF3EB"/>
    <w:rsid w:val="54AF0088"/>
    <w:rsid w:val="54B4878F"/>
    <w:rsid w:val="54B74BC0"/>
    <w:rsid w:val="54D3F1C0"/>
    <w:rsid w:val="54D45CFD"/>
    <w:rsid w:val="54DDB488"/>
    <w:rsid w:val="54E33AF3"/>
    <w:rsid w:val="54E3B64B"/>
    <w:rsid w:val="54EF5EAB"/>
    <w:rsid w:val="551524ED"/>
    <w:rsid w:val="551A80A9"/>
    <w:rsid w:val="552638AA"/>
    <w:rsid w:val="55365F38"/>
    <w:rsid w:val="5552F30A"/>
    <w:rsid w:val="55555A92"/>
    <w:rsid w:val="5568086A"/>
    <w:rsid w:val="557AD827"/>
    <w:rsid w:val="5595A5B1"/>
    <w:rsid w:val="55AAF30B"/>
    <w:rsid w:val="55D3D760"/>
    <w:rsid w:val="55E3A751"/>
    <w:rsid w:val="55E797CD"/>
    <w:rsid w:val="5607BB2E"/>
    <w:rsid w:val="560B3CAC"/>
    <w:rsid w:val="562E72E0"/>
    <w:rsid w:val="563E3263"/>
    <w:rsid w:val="566403C1"/>
    <w:rsid w:val="567ABD9D"/>
    <w:rsid w:val="567C3F55"/>
    <w:rsid w:val="56827CB4"/>
    <w:rsid w:val="56C0690F"/>
    <w:rsid w:val="56CACEF0"/>
    <w:rsid w:val="56E37A1C"/>
    <w:rsid w:val="56F58181"/>
    <w:rsid w:val="5708E817"/>
    <w:rsid w:val="570AC303"/>
    <w:rsid w:val="570B3459"/>
    <w:rsid w:val="573244C1"/>
    <w:rsid w:val="57471C96"/>
    <w:rsid w:val="57522F76"/>
    <w:rsid w:val="57601D9F"/>
    <w:rsid w:val="576AA573"/>
    <w:rsid w:val="57783EE1"/>
    <w:rsid w:val="578CF798"/>
    <w:rsid w:val="57A0984E"/>
    <w:rsid w:val="57A31C50"/>
    <w:rsid w:val="57A43C05"/>
    <w:rsid w:val="57AE3423"/>
    <w:rsid w:val="57CB62C3"/>
    <w:rsid w:val="57D007BA"/>
    <w:rsid w:val="57D7266D"/>
    <w:rsid w:val="57E664D7"/>
    <w:rsid w:val="57F40E82"/>
    <w:rsid w:val="581E6B7A"/>
    <w:rsid w:val="5834AE43"/>
    <w:rsid w:val="5839AB53"/>
    <w:rsid w:val="584D2648"/>
    <w:rsid w:val="5853A829"/>
    <w:rsid w:val="585B3E1A"/>
    <w:rsid w:val="586074B4"/>
    <w:rsid w:val="5870C2A1"/>
    <w:rsid w:val="58877A39"/>
    <w:rsid w:val="588A200A"/>
    <w:rsid w:val="589151E2"/>
    <w:rsid w:val="58B40696"/>
    <w:rsid w:val="58BD8B16"/>
    <w:rsid w:val="58CB3F90"/>
    <w:rsid w:val="58CF99BB"/>
    <w:rsid w:val="58E11C5C"/>
    <w:rsid w:val="58F00D06"/>
    <w:rsid w:val="58F51354"/>
    <w:rsid w:val="58F9764A"/>
    <w:rsid w:val="5902F916"/>
    <w:rsid w:val="590A66E9"/>
    <w:rsid w:val="5919F8E6"/>
    <w:rsid w:val="595AE7AD"/>
    <w:rsid w:val="595BE305"/>
    <w:rsid w:val="5967948C"/>
    <w:rsid w:val="5977B7FC"/>
    <w:rsid w:val="597AF424"/>
    <w:rsid w:val="599E448A"/>
    <w:rsid w:val="59A05C55"/>
    <w:rsid w:val="59A246CB"/>
    <w:rsid w:val="59BA4673"/>
    <w:rsid w:val="59BB47EA"/>
    <w:rsid w:val="59BC9CE8"/>
    <w:rsid w:val="59DD20DF"/>
    <w:rsid w:val="59E5BFB2"/>
    <w:rsid w:val="59F0256C"/>
    <w:rsid w:val="59FE40C6"/>
    <w:rsid w:val="5A0975D8"/>
    <w:rsid w:val="5A1CD170"/>
    <w:rsid w:val="5A1D891E"/>
    <w:rsid w:val="5A2D2243"/>
    <w:rsid w:val="5A40CF0A"/>
    <w:rsid w:val="5A5118EA"/>
    <w:rsid w:val="5A5533F2"/>
    <w:rsid w:val="5A5D6A49"/>
    <w:rsid w:val="5A5EFA29"/>
    <w:rsid w:val="5A647283"/>
    <w:rsid w:val="5A71A81D"/>
    <w:rsid w:val="5A8C5F56"/>
    <w:rsid w:val="5AA77A9A"/>
    <w:rsid w:val="5AA8D43F"/>
    <w:rsid w:val="5AA98FBA"/>
    <w:rsid w:val="5AB378E8"/>
    <w:rsid w:val="5ABECFDC"/>
    <w:rsid w:val="5ACCAC28"/>
    <w:rsid w:val="5ADA94D9"/>
    <w:rsid w:val="5AE42C4F"/>
    <w:rsid w:val="5B1EBD49"/>
    <w:rsid w:val="5B1EC003"/>
    <w:rsid w:val="5B2CB0BA"/>
    <w:rsid w:val="5B327AC4"/>
    <w:rsid w:val="5B3E172C"/>
    <w:rsid w:val="5B50DF68"/>
    <w:rsid w:val="5B5616D4"/>
    <w:rsid w:val="5B58870E"/>
    <w:rsid w:val="5B5F6254"/>
    <w:rsid w:val="5B974485"/>
    <w:rsid w:val="5B989A43"/>
    <w:rsid w:val="5B98D2DC"/>
    <w:rsid w:val="5BA37B0B"/>
    <w:rsid w:val="5BB8E3C0"/>
    <w:rsid w:val="5BE8F383"/>
    <w:rsid w:val="5BF63C14"/>
    <w:rsid w:val="5BFE19AA"/>
    <w:rsid w:val="5C0422A3"/>
    <w:rsid w:val="5C08DC20"/>
    <w:rsid w:val="5C0AA4EC"/>
    <w:rsid w:val="5C14C215"/>
    <w:rsid w:val="5C263192"/>
    <w:rsid w:val="5C3B23D7"/>
    <w:rsid w:val="5C404E12"/>
    <w:rsid w:val="5C570C22"/>
    <w:rsid w:val="5C6B700E"/>
    <w:rsid w:val="5C8448E2"/>
    <w:rsid w:val="5C863F4B"/>
    <w:rsid w:val="5C8C2C54"/>
    <w:rsid w:val="5C92886F"/>
    <w:rsid w:val="5CAA61B5"/>
    <w:rsid w:val="5CBB3E63"/>
    <w:rsid w:val="5CBEAE51"/>
    <w:rsid w:val="5CC01DCC"/>
    <w:rsid w:val="5CC3CA55"/>
    <w:rsid w:val="5CC954F1"/>
    <w:rsid w:val="5CCBB4CC"/>
    <w:rsid w:val="5CEC2385"/>
    <w:rsid w:val="5CF3A035"/>
    <w:rsid w:val="5D15C301"/>
    <w:rsid w:val="5D1AA22C"/>
    <w:rsid w:val="5D3FC8C2"/>
    <w:rsid w:val="5D781130"/>
    <w:rsid w:val="5D7FABD3"/>
    <w:rsid w:val="5DA3A2A0"/>
    <w:rsid w:val="5DAB9ADF"/>
    <w:rsid w:val="5DEB6C94"/>
    <w:rsid w:val="5DED8A46"/>
    <w:rsid w:val="5DF81A3B"/>
    <w:rsid w:val="5DFC16A6"/>
    <w:rsid w:val="5DFE4EA0"/>
    <w:rsid w:val="5E0A8F55"/>
    <w:rsid w:val="5E153BD9"/>
    <w:rsid w:val="5E1C91CB"/>
    <w:rsid w:val="5E22B8D6"/>
    <w:rsid w:val="5E5E962E"/>
    <w:rsid w:val="5E6336DF"/>
    <w:rsid w:val="5EABFD8A"/>
    <w:rsid w:val="5EBD3646"/>
    <w:rsid w:val="5EC90CAE"/>
    <w:rsid w:val="5ED035BA"/>
    <w:rsid w:val="5ED94B79"/>
    <w:rsid w:val="5F03CDFE"/>
    <w:rsid w:val="5F25B2E2"/>
    <w:rsid w:val="5F3C04F0"/>
    <w:rsid w:val="5F4EF2E2"/>
    <w:rsid w:val="5F59BAD8"/>
    <w:rsid w:val="5F5B45D9"/>
    <w:rsid w:val="5F5D4B90"/>
    <w:rsid w:val="5F6615E0"/>
    <w:rsid w:val="5F7AEEC4"/>
    <w:rsid w:val="5F7CFECE"/>
    <w:rsid w:val="5F877333"/>
    <w:rsid w:val="5F8A195D"/>
    <w:rsid w:val="5F8EBC45"/>
    <w:rsid w:val="5F8F14DC"/>
    <w:rsid w:val="5FA72966"/>
    <w:rsid w:val="5FD5B722"/>
    <w:rsid w:val="5FD6CD46"/>
    <w:rsid w:val="5FF000F6"/>
    <w:rsid w:val="6000C692"/>
    <w:rsid w:val="60255ABA"/>
    <w:rsid w:val="6032FBAC"/>
    <w:rsid w:val="605DDFE4"/>
    <w:rsid w:val="609910E2"/>
    <w:rsid w:val="60E3ED12"/>
    <w:rsid w:val="60ECF332"/>
    <w:rsid w:val="60F4B31F"/>
    <w:rsid w:val="60F63708"/>
    <w:rsid w:val="61023A83"/>
    <w:rsid w:val="610B509F"/>
    <w:rsid w:val="610B9EC2"/>
    <w:rsid w:val="6118643F"/>
    <w:rsid w:val="6126719C"/>
    <w:rsid w:val="6132FFCE"/>
    <w:rsid w:val="613794CF"/>
    <w:rsid w:val="613BA1A8"/>
    <w:rsid w:val="614DD00A"/>
    <w:rsid w:val="615AB605"/>
    <w:rsid w:val="6168CF78"/>
    <w:rsid w:val="61698E01"/>
    <w:rsid w:val="6171C59C"/>
    <w:rsid w:val="6176FE5D"/>
    <w:rsid w:val="6192C555"/>
    <w:rsid w:val="619C550D"/>
    <w:rsid w:val="61EBB9A8"/>
    <w:rsid w:val="61FF0271"/>
    <w:rsid w:val="62033BED"/>
    <w:rsid w:val="6207B4F9"/>
    <w:rsid w:val="62109BE4"/>
    <w:rsid w:val="625FE118"/>
    <w:rsid w:val="62A06BE9"/>
    <w:rsid w:val="62B28F86"/>
    <w:rsid w:val="62CCF4E3"/>
    <w:rsid w:val="62CE3EBB"/>
    <w:rsid w:val="62D37BE7"/>
    <w:rsid w:val="62DDBA33"/>
    <w:rsid w:val="62E87B0A"/>
    <w:rsid w:val="62EA319E"/>
    <w:rsid w:val="62EF3AF6"/>
    <w:rsid w:val="6301C9F3"/>
    <w:rsid w:val="631B0CC7"/>
    <w:rsid w:val="632A27CD"/>
    <w:rsid w:val="635A6F7B"/>
    <w:rsid w:val="635B2F4D"/>
    <w:rsid w:val="637053C0"/>
    <w:rsid w:val="637CFE24"/>
    <w:rsid w:val="63869D1E"/>
    <w:rsid w:val="63C66686"/>
    <w:rsid w:val="63CF44A1"/>
    <w:rsid w:val="63D2821B"/>
    <w:rsid w:val="63DDF4A1"/>
    <w:rsid w:val="63DE6D56"/>
    <w:rsid w:val="63EBAEE8"/>
    <w:rsid w:val="63EE07D9"/>
    <w:rsid w:val="63F460F3"/>
    <w:rsid w:val="63F58CE6"/>
    <w:rsid w:val="63FAEBEC"/>
    <w:rsid w:val="64020FF5"/>
    <w:rsid w:val="64077DB0"/>
    <w:rsid w:val="64265EF0"/>
    <w:rsid w:val="6428F2C5"/>
    <w:rsid w:val="6463E909"/>
    <w:rsid w:val="649B6CBA"/>
    <w:rsid w:val="649D2355"/>
    <w:rsid w:val="64ABBF82"/>
    <w:rsid w:val="64AF52A4"/>
    <w:rsid w:val="64BA6AA3"/>
    <w:rsid w:val="64C077A6"/>
    <w:rsid w:val="64C335A1"/>
    <w:rsid w:val="64E112C4"/>
    <w:rsid w:val="64FCEE82"/>
    <w:rsid w:val="64FEAB9C"/>
    <w:rsid w:val="65474EC1"/>
    <w:rsid w:val="654E88DC"/>
    <w:rsid w:val="656EA1F3"/>
    <w:rsid w:val="6575D18A"/>
    <w:rsid w:val="65903154"/>
    <w:rsid w:val="6594F466"/>
    <w:rsid w:val="659DE056"/>
    <w:rsid w:val="65AE2D96"/>
    <w:rsid w:val="65EB0192"/>
    <w:rsid w:val="65F3D741"/>
    <w:rsid w:val="65FA3389"/>
    <w:rsid w:val="65FB0865"/>
    <w:rsid w:val="65FE449D"/>
    <w:rsid w:val="66052964"/>
    <w:rsid w:val="661277C1"/>
    <w:rsid w:val="661C6711"/>
    <w:rsid w:val="6620A17F"/>
    <w:rsid w:val="6624D691"/>
    <w:rsid w:val="6627BF0B"/>
    <w:rsid w:val="663C13D9"/>
    <w:rsid w:val="6647E602"/>
    <w:rsid w:val="665C4807"/>
    <w:rsid w:val="66660C99"/>
    <w:rsid w:val="6698BEE3"/>
    <w:rsid w:val="66B40E23"/>
    <w:rsid w:val="66DBC82C"/>
    <w:rsid w:val="66DC82F2"/>
    <w:rsid w:val="6705D25F"/>
    <w:rsid w:val="670834DF"/>
    <w:rsid w:val="6730C4C7"/>
    <w:rsid w:val="67331B7A"/>
    <w:rsid w:val="6738DB96"/>
    <w:rsid w:val="6739B0B7"/>
    <w:rsid w:val="6762E9E1"/>
    <w:rsid w:val="67689BDF"/>
    <w:rsid w:val="678EDCE6"/>
    <w:rsid w:val="67B83772"/>
    <w:rsid w:val="67ED54C4"/>
    <w:rsid w:val="67F350A1"/>
    <w:rsid w:val="67F7120E"/>
    <w:rsid w:val="67FFE1A5"/>
    <w:rsid w:val="681BDB7E"/>
    <w:rsid w:val="682487BA"/>
    <w:rsid w:val="6848D900"/>
    <w:rsid w:val="684EB7C5"/>
    <w:rsid w:val="686CE379"/>
    <w:rsid w:val="687AB6FF"/>
    <w:rsid w:val="687BCC69"/>
    <w:rsid w:val="6887470A"/>
    <w:rsid w:val="68B7CE7C"/>
    <w:rsid w:val="68C50A93"/>
    <w:rsid w:val="68D52372"/>
    <w:rsid w:val="68D58118"/>
    <w:rsid w:val="68DB8AD8"/>
    <w:rsid w:val="68FB1E33"/>
    <w:rsid w:val="6927D2F6"/>
    <w:rsid w:val="694DF7D6"/>
    <w:rsid w:val="695407D3"/>
    <w:rsid w:val="6963ADC1"/>
    <w:rsid w:val="696A4EA3"/>
    <w:rsid w:val="6975537F"/>
    <w:rsid w:val="69821042"/>
    <w:rsid w:val="698CEA84"/>
    <w:rsid w:val="699BB206"/>
    <w:rsid w:val="69B2E888"/>
    <w:rsid w:val="6A057367"/>
    <w:rsid w:val="6A25560E"/>
    <w:rsid w:val="6A28917B"/>
    <w:rsid w:val="6A2B82D6"/>
    <w:rsid w:val="6A819EB9"/>
    <w:rsid w:val="6A90194D"/>
    <w:rsid w:val="6A96D1AF"/>
    <w:rsid w:val="6A9FA631"/>
    <w:rsid w:val="6AA676A4"/>
    <w:rsid w:val="6AA68B27"/>
    <w:rsid w:val="6ABA075E"/>
    <w:rsid w:val="6AC030FB"/>
    <w:rsid w:val="6ACC1EA6"/>
    <w:rsid w:val="6ADB7A17"/>
    <w:rsid w:val="6AF34E9C"/>
    <w:rsid w:val="6AFE9C4B"/>
    <w:rsid w:val="6B0F1539"/>
    <w:rsid w:val="6B387219"/>
    <w:rsid w:val="6B3CEC6D"/>
    <w:rsid w:val="6B44536C"/>
    <w:rsid w:val="6B53A9B3"/>
    <w:rsid w:val="6B56BDFC"/>
    <w:rsid w:val="6B736E54"/>
    <w:rsid w:val="6B77DD09"/>
    <w:rsid w:val="6B7835FE"/>
    <w:rsid w:val="6B9A67D0"/>
    <w:rsid w:val="6BBB7E90"/>
    <w:rsid w:val="6BCF8946"/>
    <w:rsid w:val="6BD29F92"/>
    <w:rsid w:val="6BD82B24"/>
    <w:rsid w:val="6BDB382C"/>
    <w:rsid w:val="6BE47D6B"/>
    <w:rsid w:val="6BF94461"/>
    <w:rsid w:val="6C05A75A"/>
    <w:rsid w:val="6C180470"/>
    <w:rsid w:val="6C32A210"/>
    <w:rsid w:val="6C37C582"/>
    <w:rsid w:val="6C76C3A0"/>
    <w:rsid w:val="6C7CA39A"/>
    <w:rsid w:val="6C916B1D"/>
    <w:rsid w:val="6C925FEF"/>
    <w:rsid w:val="6CA57E90"/>
    <w:rsid w:val="6CA75A5B"/>
    <w:rsid w:val="6CA8AD96"/>
    <w:rsid w:val="6CB6D159"/>
    <w:rsid w:val="6CC44300"/>
    <w:rsid w:val="6CD352C8"/>
    <w:rsid w:val="6CE88D04"/>
    <w:rsid w:val="6CEDA559"/>
    <w:rsid w:val="6D1F0619"/>
    <w:rsid w:val="6D374456"/>
    <w:rsid w:val="6D3A249C"/>
    <w:rsid w:val="6D3B32E9"/>
    <w:rsid w:val="6D532433"/>
    <w:rsid w:val="6D53FE90"/>
    <w:rsid w:val="6D5F2716"/>
    <w:rsid w:val="6D762970"/>
    <w:rsid w:val="6D86FC0E"/>
    <w:rsid w:val="6D9CB80F"/>
    <w:rsid w:val="6DB1F97B"/>
    <w:rsid w:val="6DB86306"/>
    <w:rsid w:val="6DD2CAA7"/>
    <w:rsid w:val="6DFAAACC"/>
    <w:rsid w:val="6DFE8651"/>
    <w:rsid w:val="6E006056"/>
    <w:rsid w:val="6E0637DF"/>
    <w:rsid w:val="6E07A8D1"/>
    <w:rsid w:val="6E182C72"/>
    <w:rsid w:val="6E1D14B0"/>
    <w:rsid w:val="6E532680"/>
    <w:rsid w:val="6E558165"/>
    <w:rsid w:val="6E56FC43"/>
    <w:rsid w:val="6E5886EA"/>
    <w:rsid w:val="6E598EF1"/>
    <w:rsid w:val="6E758244"/>
    <w:rsid w:val="6E7F117E"/>
    <w:rsid w:val="6E96289D"/>
    <w:rsid w:val="6EA561CB"/>
    <w:rsid w:val="6EBB37BD"/>
    <w:rsid w:val="6EC8F0B4"/>
    <w:rsid w:val="6EEC7B60"/>
    <w:rsid w:val="6EF03655"/>
    <w:rsid w:val="6EFC9710"/>
    <w:rsid w:val="6F018D69"/>
    <w:rsid w:val="6F061632"/>
    <w:rsid w:val="6F1B5400"/>
    <w:rsid w:val="6F20B1B4"/>
    <w:rsid w:val="6F27C789"/>
    <w:rsid w:val="6F348D89"/>
    <w:rsid w:val="6F359DCE"/>
    <w:rsid w:val="6F9E6D95"/>
    <w:rsid w:val="6F9FB387"/>
    <w:rsid w:val="6F9FD571"/>
    <w:rsid w:val="6FB130B7"/>
    <w:rsid w:val="6FC13A24"/>
    <w:rsid w:val="6FC505D4"/>
    <w:rsid w:val="6FD1CA2C"/>
    <w:rsid w:val="6FD1D25F"/>
    <w:rsid w:val="6FF93BB4"/>
    <w:rsid w:val="6FFCDEA8"/>
    <w:rsid w:val="70075F7B"/>
    <w:rsid w:val="701257B6"/>
    <w:rsid w:val="703C4F7C"/>
    <w:rsid w:val="7050C841"/>
    <w:rsid w:val="7063F4CD"/>
    <w:rsid w:val="706D4C3B"/>
    <w:rsid w:val="706E9E8C"/>
    <w:rsid w:val="7077228F"/>
    <w:rsid w:val="708E0602"/>
    <w:rsid w:val="70AFAEB7"/>
    <w:rsid w:val="70BA5B5C"/>
    <w:rsid w:val="70C599A0"/>
    <w:rsid w:val="70FCD2F4"/>
    <w:rsid w:val="71135BDA"/>
    <w:rsid w:val="7115A9D2"/>
    <w:rsid w:val="713C6EA4"/>
    <w:rsid w:val="7141FA49"/>
    <w:rsid w:val="715775F6"/>
    <w:rsid w:val="717EC598"/>
    <w:rsid w:val="7187E694"/>
    <w:rsid w:val="71989DE6"/>
    <w:rsid w:val="719F2B2C"/>
    <w:rsid w:val="71AEE148"/>
    <w:rsid w:val="71B35F08"/>
    <w:rsid w:val="71B69AC7"/>
    <w:rsid w:val="71C7EA0C"/>
    <w:rsid w:val="71CD6EFE"/>
    <w:rsid w:val="71D1FB7A"/>
    <w:rsid w:val="71F9D2FC"/>
    <w:rsid w:val="71FB621A"/>
    <w:rsid w:val="720C89DC"/>
    <w:rsid w:val="7211FA19"/>
    <w:rsid w:val="7236DFE8"/>
    <w:rsid w:val="7247AF17"/>
    <w:rsid w:val="724EE394"/>
    <w:rsid w:val="72540359"/>
    <w:rsid w:val="7256BEDF"/>
    <w:rsid w:val="7292BCB8"/>
    <w:rsid w:val="72C03F27"/>
    <w:rsid w:val="72C75C16"/>
    <w:rsid w:val="72D79013"/>
    <w:rsid w:val="72DB3563"/>
    <w:rsid w:val="72DF02D1"/>
    <w:rsid w:val="72E415B1"/>
    <w:rsid w:val="72E4C6EE"/>
    <w:rsid w:val="72EB5512"/>
    <w:rsid w:val="72FF9003"/>
    <w:rsid w:val="730EA74D"/>
    <w:rsid w:val="731BC678"/>
    <w:rsid w:val="73238F88"/>
    <w:rsid w:val="733D4C89"/>
    <w:rsid w:val="7347E338"/>
    <w:rsid w:val="7349904B"/>
    <w:rsid w:val="734E61FF"/>
    <w:rsid w:val="735D5D39"/>
    <w:rsid w:val="73665F8E"/>
    <w:rsid w:val="739A86C7"/>
    <w:rsid w:val="73B83AF6"/>
    <w:rsid w:val="73DB7F9F"/>
    <w:rsid w:val="73EE3AD2"/>
    <w:rsid w:val="7406B8A5"/>
    <w:rsid w:val="740F58A2"/>
    <w:rsid w:val="7410DF21"/>
    <w:rsid w:val="74235D71"/>
    <w:rsid w:val="743DC06E"/>
    <w:rsid w:val="746D8C41"/>
    <w:rsid w:val="749A65E6"/>
    <w:rsid w:val="74AB33A0"/>
    <w:rsid w:val="74B58E74"/>
    <w:rsid w:val="74E3B399"/>
    <w:rsid w:val="74E48CF0"/>
    <w:rsid w:val="74E9E265"/>
    <w:rsid w:val="753302DC"/>
    <w:rsid w:val="754507ED"/>
    <w:rsid w:val="754A93B2"/>
    <w:rsid w:val="75701B2E"/>
    <w:rsid w:val="758E5FA1"/>
    <w:rsid w:val="7591311D"/>
    <w:rsid w:val="759791B8"/>
    <w:rsid w:val="75B532E4"/>
    <w:rsid w:val="75D1A5E0"/>
    <w:rsid w:val="75D7B2FA"/>
    <w:rsid w:val="75E39C8C"/>
    <w:rsid w:val="75F06FD9"/>
    <w:rsid w:val="75FEDE93"/>
    <w:rsid w:val="760CCB8E"/>
    <w:rsid w:val="76347613"/>
    <w:rsid w:val="764096D9"/>
    <w:rsid w:val="7660934A"/>
    <w:rsid w:val="7670B536"/>
    <w:rsid w:val="7677BDF2"/>
    <w:rsid w:val="7699127A"/>
    <w:rsid w:val="769A1D64"/>
    <w:rsid w:val="76A34B4B"/>
    <w:rsid w:val="76AAAFC9"/>
    <w:rsid w:val="76B0D7F0"/>
    <w:rsid w:val="76B38DBD"/>
    <w:rsid w:val="76B706A9"/>
    <w:rsid w:val="76C4B7B3"/>
    <w:rsid w:val="76FC402F"/>
    <w:rsid w:val="771FF1E4"/>
    <w:rsid w:val="772397D0"/>
    <w:rsid w:val="773DBF8F"/>
    <w:rsid w:val="77421C07"/>
    <w:rsid w:val="774741BD"/>
    <w:rsid w:val="7769EB83"/>
    <w:rsid w:val="7774796A"/>
    <w:rsid w:val="7779321E"/>
    <w:rsid w:val="7780ED11"/>
    <w:rsid w:val="7791A5BE"/>
    <w:rsid w:val="77E190E5"/>
    <w:rsid w:val="781C952D"/>
    <w:rsid w:val="7832B1BE"/>
    <w:rsid w:val="785D57F5"/>
    <w:rsid w:val="785FF40A"/>
    <w:rsid w:val="786AA39E"/>
    <w:rsid w:val="78ACB899"/>
    <w:rsid w:val="78B29E42"/>
    <w:rsid w:val="78BECC14"/>
    <w:rsid w:val="78C997CB"/>
    <w:rsid w:val="78CD85A6"/>
    <w:rsid w:val="78E7BBB8"/>
    <w:rsid w:val="78EA79A0"/>
    <w:rsid w:val="78EC284A"/>
    <w:rsid w:val="79184BAB"/>
    <w:rsid w:val="792A00E9"/>
    <w:rsid w:val="792DEE45"/>
    <w:rsid w:val="7938597A"/>
    <w:rsid w:val="7947DA1C"/>
    <w:rsid w:val="79617EDD"/>
    <w:rsid w:val="796193FD"/>
    <w:rsid w:val="7993FD53"/>
    <w:rsid w:val="799516CA"/>
    <w:rsid w:val="799C4F06"/>
    <w:rsid w:val="799D9814"/>
    <w:rsid w:val="79A02192"/>
    <w:rsid w:val="79A72A4F"/>
    <w:rsid w:val="79D6D099"/>
    <w:rsid w:val="79E07746"/>
    <w:rsid w:val="79E77DB9"/>
    <w:rsid w:val="79EDE1E1"/>
    <w:rsid w:val="7A01A6C5"/>
    <w:rsid w:val="7A0695FC"/>
    <w:rsid w:val="7A1FD9EF"/>
    <w:rsid w:val="7A301CDA"/>
    <w:rsid w:val="7A4B79D6"/>
    <w:rsid w:val="7A50B619"/>
    <w:rsid w:val="7A538A4A"/>
    <w:rsid w:val="7A5B998B"/>
    <w:rsid w:val="7A695D21"/>
    <w:rsid w:val="7A8295C8"/>
    <w:rsid w:val="7A82DFBA"/>
    <w:rsid w:val="7AA5E903"/>
    <w:rsid w:val="7AB03B68"/>
    <w:rsid w:val="7ADF7F77"/>
    <w:rsid w:val="7B0ACDE0"/>
    <w:rsid w:val="7B0BB7E0"/>
    <w:rsid w:val="7B11C7C8"/>
    <w:rsid w:val="7B33870D"/>
    <w:rsid w:val="7B5C0464"/>
    <w:rsid w:val="7B647480"/>
    <w:rsid w:val="7B810FBC"/>
    <w:rsid w:val="7B830078"/>
    <w:rsid w:val="7B85DA55"/>
    <w:rsid w:val="7BD317E0"/>
    <w:rsid w:val="7BD4BBA7"/>
    <w:rsid w:val="7BDBEB7C"/>
    <w:rsid w:val="7BF0E526"/>
    <w:rsid w:val="7C1D897B"/>
    <w:rsid w:val="7C5A17BE"/>
    <w:rsid w:val="7C606CD8"/>
    <w:rsid w:val="7C76A710"/>
    <w:rsid w:val="7C99D792"/>
    <w:rsid w:val="7CA342B4"/>
    <w:rsid w:val="7CA39E67"/>
    <w:rsid w:val="7CA83AF8"/>
    <w:rsid w:val="7CACFE86"/>
    <w:rsid w:val="7CB06E64"/>
    <w:rsid w:val="7CBC90D6"/>
    <w:rsid w:val="7CC0CD6F"/>
    <w:rsid w:val="7CC0E384"/>
    <w:rsid w:val="7CD21C99"/>
    <w:rsid w:val="7CF05A91"/>
    <w:rsid w:val="7CF452B6"/>
    <w:rsid w:val="7D2103DE"/>
    <w:rsid w:val="7D4F75FC"/>
    <w:rsid w:val="7D537450"/>
    <w:rsid w:val="7D6A5241"/>
    <w:rsid w:val="7D71B043"/>
    <w:rsid w:val="7D89B955"/>
    <w:rsid w:val="7D8FEA80"/>
    <w:rsid w:val="7DCE585B"/>
    <w:rsid w:val="7DD671EE"/>
    <w:rsid w:val="7DDC81FD"/>
    <w:rsid w:val="7DE64F9F"/>
    <w:rsid w:val="7E098EB2"/>
    <w:rsid w:val="7E0F2D63"/>
    <w:rsid w:val="7E3BC810"/>
    <w:rsid w:val="7E3C2CB7"/>
    <w:rsid w:val="7E3E2200"/>
    <w:rsid w:val="7E49F68A"/>
    <w:rsid w:val="7E6D49C5"/>
    <w:rsid w:val="7E727DB1"/>
    <w:rsid w:val="7E741095"/>
    <w:rsid w:val="7E7B0187"/>
    <w:rsid w:val="7E85592E"/>
    <w:rsid w:val="7E931B5E"/>
    <w:rsid w:val="7E948853"/>
    <w:rsid w:val="7EC48B5B"/>
    <w:rsid w:val="7EDCB004"/>
    <w:rsid w:val="7EDFE2F8"/>
    <w:rsid w:val="7F04BFB3"/>
    <w:rsid w:val="7F456009"/>
    <w:rsid w:val="7F556F66"/>
    <w:rsid w:val="7F5BDA41"/>
    <w:rsid w:val="7F649DAD"/>
    <w:rsid w:val="7F7F6901"/>
    <w:rsid w:val="7F8B32AD"/>
    <w:rsid w:val="7F8E018E"/>
    <w:rsid w:val="7FB2B9C5"/>
    <w:rsid w:val="7FC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A252D"/>
  <w15:docId w15:val="{73F3F17C-32DC-AE4E-8835-23EEBB6E9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D46E9"/>
    <w:rPr>
      <w:rFonts w:ascii="Calibri" w:hAnsi="Calibri" w:eastAsia="Calibri" w:cs="Calibri"/>
    </w:rPr>
  </w:style>
  <w:style w:type="paragraph" w:styleId="Ttulo1">
    <w:name w:val="heading 1"/>
    <w:basedOn w:val="Normal"/>
    <w:uiPriority w:val="9"/>
    <w:qFormat/>
    <w:rsid w:val="00CD46E9"/>
    <w:pPr>
      <w:ind w:left="478" w:hanging="361"/>
      <w:jc w:val="both"/>
      <w:outlineLvl w:val="0"/>
    </w:pPr>
    <w:rPr>
      <w:b/>
      <w:bCs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sid w:val="00CD46E9"/>
    <w:pPr>
      <w:ind w:hanging="358"/>
    </w:pPr>
  </w:style>
  <w:style w:type="paragraph" w:styleId="Ttulo">
    <w:name w:val="Title"/>
    <w:basedOn w:val="Normal"/>
    <w:uiPriority w:val="10"/>
    <w:qFormat/>
    <w:rsid w:val="00CD46E9"/>
    <w:pPr>
      <w:spacing w:before="44" w:line="341" w:lineRule="exact"/>
      <w:ind w:left="2362" w:right="2958"/>
      <w:jc w:val="center"/>
    </w:pPr>
    <w:rPr>
      <w:b/>
      <w:bCs/>
      <w:sz w:val="28"/>
      <w:szCs w:val="28"/>
    </w:rPr>
  </w:style>
  <w:style w:type="paragraph" w:styleId="Prrafodelista">
    <w:name w:val="List Paragraph"/>
    <w:aliases w:val="Superíndice,Párrafo de lista SUBCAPITULO,Título 2.,TIT 2 IND,titulo 5"/>
    <w:basedOn w:val="Normal"/>
    <w:link w:val="PrrafodelistaCar"/>
    <w:uiPriority w:val="34"/>
    <w:qFormat/>
    <w:rsid w:val="00CD46E9"/>
    <w:pPr>
      <w:spacing w:before="120"/>
      <w:ind w:left="476" w:hanging="358"/>
      <w:jc w:val="both"/>
    </w:pPr>
  </w:style>
  <w:style w:type="paragraph" w:styleId="TableParagraph" w:customStyle="1">
    <w:name w:val="Table Paragraph"/>
    <w:basedOn w:val="Normal"/>
    <w:uiPriority w:val="1"/>
    <w:qFormat/>
    <w:rsid w:val="00CD46E9"/>
    <w:pPr>
      <w:ind w:left="68"/>
    </w:pPr>
  </w:style>
  <w:style w:type="paragraph" w:styleId="Revisin">
    <w:name w:val="Revision"/>
    <w:hidden/>
    <w:uiPriority w:val="99"/>
    <w:semiHidden/>
    <w:rsid w:val="008125AA"/>
    <w:pPr>
      <w:widowControl/>
      <w:autoSpaceDE/>
      <w:autoSpaceDN/>
    </w:pPr>
    <w:rPr>
      <w:rFonts w:ascii="Calibri" w:hAnsi="Calibri" w:eastAsia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8125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125AA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8125AA"/>
    <w:rPr>
      <w:rFonts w:ascii="Calibri" w:hAnsi="Calibri" w:eastAsia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25AA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125AA"/>
    <w:rPr>
      <w:rFonts w:ascii="Calibri" w:hAnsi="Calibri" w:eastAsia="Calibri" w:cs="Calibri"/>
      <w:b/>
      <w:bCs/>
      <w:sz w:val="20"/>
      <w:szCs w:val="20"/>
    </w:rPr>
  </w:style>
  <w:style w:type="paragraph" w:styleId="Listaconvietas">
    <w:name w:val="List Bullet"/>
    <w:basedOn w:val="Normal"/>
    <w:uiPriority w:val="99"/>
    <w:unhideWhenUsed/>
    <w:rsid w:val="008125AA"/>
    <w:pPr>
      <w:numPr>
        <w:numId w:val="11"/>
      </w:numPr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0141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980141"/>
    <w:rPr>
      <w:rFonts w:ascii="Calibri" w:hAnsi="Calibri" w:eastAsia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980141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980141"/>
    <w:rPr>
      <w:rFonts w:ascii="Calibri" w:hAnsi="Calibri" w:eastAsia="Calibri" w:cs="Calibri"/>
    </w:rPr>
  </w:style>
  <w:style w:type="table" w:styleId="Tablaconcuadrcula2-nfasis51" w:customStyle="1">
    <w:name w:val="Tabla con cuadrícula 2 - Énfasis 51"/>
    <w:basedOn w:val="Tablanormal"/>
    <w:uiPriority w:val="47"/>
    <w:rsid w:val="00A9075A"/>
    <w:pPr>
      <w:widowControl/>
      <w:autoSpaceDE/>
      <w:autoSpaceDN/>
    </w:pPr>
    <w:rPr>
      <w:rFonts w:ascii="Arial" w:hAnsi="Arial" w:eastAsia="Arial" w:cs="Arial"/>
      <w:lang w:eastAsia="es-ES"/>
    </w:rPr>
    <w:tblPr>
      <w:tblStyleRowBandSize w:val="1"/>
      <w:tblStyleColBandSize w:val="1"/>
      <w:tblBorders>
        <w:top w:val="single" w:color="92CDDC" w:themeColor="accent5" w:themeTint="99" w:sz="2" w:space="0"/>
        <w:bottom w:val="single" w:color="92CDDC" w:themeColor="accent5" w:themeTint="99" w:sz="2" w:space="0"/>
        <w:insideH w:val="single" w:color="92CDDC" w:themeColor="accent5" w:themeTint="99" w:sz="2" w:space="0"/>
        <w:insideV w:val="single" w:color="92CDDC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2CDDC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6concolores-nfasis51" w:customStyle="1">
    <w:name w:val="Tabla de lista 6 con colores - Énfasis 51"/>
    <w:basedOn w:val="Tablanormal"/>
    <w:uiPriority w:val="51"/>
    <w:rsid w:val="007B6DDF"/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4" w:space="0"/>
        <w:bottom w:val="single" w:color="4BACC6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4BACC6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6concolores-nfasis31" w:customStyle="1">
    <w:name w:val="Tabla de lista 6 con colores - Énfasis 31"/>
    <w:basedOn w:val="Tablanormal"/>
    <w:uiPriority w:val="51"/>
    <w:rsid w:val="00E904FF"/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4" w:space="0"/>
        <w:bottom w:val="single" w:color="9BBB59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9BBB59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eNormal1" w:customStyle="1">
    <w:name w:val="Table Normal1"/>
    <w:uiPriority w:val="2"/>
    <w:semiHidden/>
    <w:unhideWhenUsed/>
    <w:qFormat/>
    <w:rsid w:val="005567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" w:customStyle="1">
    <w:name w:val="paragraph"/>
    <w:basedOn w:val="Normal"/>
    <w:rsid w:val="00523CFA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523CFA"/>
  </w:style>
  <w:style w:type="character" w:styleId="eop" w:customStyle="1">
    <w:name w:val="eop"/>
    <w:basedOn w:val="Fuentedeprrafopredeter"/>
    <w:rsid w:val="00523CFA"/>
  </w:style>
  <w:style w:type="character" w:styleId="PrrafodelistaCar" w:customStyle="1">
    <w:name w:val="Párrafo de lista Car"/>
    <w:aliases w:val="Superíndice Car,Párrafo de lista SUBCAPITULO Car,Título 2. Car,TIT 2 IND Car,titulo 5 Car"/>
    <w:link w:val="Prrafodelista"/>
    <w:uiPriority w:val="34"/>
    <w:rsid w:val="002418B8"/>
    <w:rPr>
      <w:rFonts w:ascii="Calibri" w:hAnsi="Calibri" w:eastAsia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059C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43059C"/>
    <w:rPr>
      <w:rFonts w:ascii="Tahoma" w:hAnsi="Tahoma" w:eastAsia="Calibri" w:cs="Tahoma"/>
      <w:sz w:val="16"/>
      <w:szCs w:val="16"/>
    </w:rPr>
  </w:style>
  <w:style w:type="table" w:styleId="Tablaconcuadrcula2-nfasis5">
    <w:name w:val="Grid Table 2 Accent 5"/>
    <w:basedOn w:val="Tablanormal"/>
    <w:uiPriority w:val="47"/>
    <w:rsid w:val="00226A54"/>
    <w:pPr>
      <w:widowControl/>
      <w:autoSpaceDE/>
      <w:autoSpaceDN/>
    </w:pPr>
    <w:rPr>
      <w:rFonts w:ascii="Arial" w:hAnsi="Arial" w:eastAsia="Arial" w:cs="Arial"/>
      <w:lang w:val="es" w:eastAsia="es-ES"/>
    </w:rPr>
    <w:tblPr>
      <w:tblStyleRowBandSize w:val="1"/>
      <w:tblStyleColBandSize w:val="1"/>
      <w:tblBorders>
        <w:top w:val="single" w:color="92CDDC" w:themeColor="accent5" w:themeTint="99" w:sz="2" w:space="0"/>
        <w:bottom w:val="single" w:color="92CDDC" w:themeColor="accent5" w:themeTint="99" w:sz="2" w:space="0"/>
        <w:insideH w:val="single" w:color="92CDDC" w:themeColor="accent5" w:themeTint="99" w:sz="2" w:space="0"/>
        <w:insideV w:val="single" w:color="92CDDC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2CDDC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0E60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youtube.com/watch?v=eCX-WLOxo54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feb837-75b8-4da0-839f-eb1c5ea2152d" xsi:nil="true"/>
    <n72767502c1c4e9bae8ce013fdee11cf xmlns="33d2ceeb-fd15-4065-892e-5be14dece4ff">
      <Terms xmlns="http://schemas.microsoft.com/office/infopath/2007/PartnerControls"/>
    </n72767502c1c4e9bae8ce013fdee11cf>
    <n4242925c0c540b099bbef476ae0347d xmlns="33d2ceeb-fd15-4065-892e-5be14dece4ff">
      <Terms xmlns="http://schemas.microsoft.com/office/infopath/2007/PartnerControls"/>
    </n4242925c0c540b099bbef476ae0347d>
    <lcf76f155ced4ddcb4097134ff3c332f xmlns="33d2ceeb-fd15-4065-892e-5be14dece4ff">
      <Terms xmlns="http://schemas.microsoft.com/office/infopath/2007/PartnerControls"/>
    </lcf76f155ced4ddcb4097134ff3c332f>
    <SharedWithUsers xmlns="61c22d5d-bdf7-4cb5-8a9c-6c28073473a9">
      <UserInfo>
        <DisplayName>Mercedes Alonso Segoviano - FIIAPP</DisplayName>
        <AccountId>1796</AccountId>
        <AccountType/>
      </UserInfo>
      <UserInfo>
        <DisplayName>Laura Guirao Stern - FIIAPP</DisplayName>
        <AccountId>2640</AccountId>
        <AccountType/>
      </UserInfo>
      <UserInfo>
        <DisplayName>Elena Higueras - EXT</DisplayName>
        <AccountId>3462</AccountId>
        <AccountType/>
      </UserInfo>
      <UserInfo>
        <DisplayName>Raquel da Silva - EXT</DisplayName>
        <AccountId>3467</AccountId>
        <AccountType/>
      </UserInfo>
      <UserInfo>
        <DisplayName>Victor Martinez - EXT</DisplayName>
        <AccountId>3256</AccountId>
        <AccountType/>
      </UserInfo>
      <UserInfo>
        <DisplayName>Ines Elvira Mejia - EXT</DisplayName>
        <AccountId>3489</AccountId>
        <AccountType/>
      </UserInfo>
      <UserInfo>
        <DisplayName>Aranzazu Freire Rodriguez-Sabio - FIIAPP</DisplayName>
        <AccountId>1652</AccountId>
        <AccountType/>
      </UserInfo>
      <UserInfo>
        <DisplayName>Elisa Duran Arrieta - FIIAPP</DisplayName>
        <AccountId>457</AccountId>
        <AccountType/>
      </UserInfo>
      <UserInfo>
        <DisplayName>Innovacion - EXT</DisplayName>
        <AccountId>3802</AccountId>
        <AccountType/>
      </UserInfo>
      <UserInfo>
        <DisplayName>Massimo Meccheri - IILA</DisplayName>
        <AccountId>3427</AccountId>
        <AccountType/>
      </UserInfo>
      <UserInfo>
        <DisplayName>Leydi Higidio - EXT</DisplayName>
        <AccountId>4087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DA512BF9E793498E3011D39B1824AC" ma:contentTypeVersion="21" ma:contentTypeDescription="Crear nuevo documento." ma:contentTypeScope="" ma:versionID="a6b8491c723ca2ff7532b0982f88a84a">
  <xsd:schema xmlns:xsd="http://www.w3.org/2001/XMLSchema" xmlns:xs="http://www.w3.org/2001/XMLSchema" xmlns:p="http://schemas.microsoft.com/office/2006/metadata/properties" xmlns:ns2="33d2ceeb-fd15-4065-892e-5be14dece4ff" xmlns:ns3="14feb837-75b8-4da0-839f-eb1c5ea2152d" xmlns:ns4="61c22d5d-bdf7-4cb5-8a9c-6c28073473a9" targetNamespace="http://schemas.microsoft.com/office/2006/metadata/properties" ma:root="true" ma:fieldsID="a48179c9c10d85908e25e25020070d63" ns2:_="" ns3:_="" ns4:_="">
    <xsd:import namespace="33d2ceeb-fd15-4065-892e-5be14dece4ff"/>
    <xsd:import namespace="14feb837-75b8-4da0-839f-eb1c5ea2152d"/>
    <xsd:import namespace="61c22d5d-bdf7-4cb5-8a9c-6c28073473a9"/>
    <xsd:element name="properties">
      <xsd:complexType>
        <xsd:sequence>
          <xsd:element name="documentManagement">
            <xsd:complexType>
              <xsd:all>
                <xsd:element ref="ns2:n72767502c1c4e9bae8ce013fdee11cf" minOccurs="0"/>
                <xsd:element ref="ns3:TaxCatchAll" minOccurs="0"/>
                <xsd:element ref="ns2:n4242925c0c540b099bbef476ae0347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2ceeb-fd15-4065-892e-5be14dece4ff" elementFormDefault="qualified">
    <xsd:import namespace="http://schemas.microsoft.com/office/2006/documentManagement/types"/>
    <xsd:import namespace="http://schemas.microsoft.com/office/infopath/2007/PartnerControls"/>
    <xsd:element name="n72767502c1c4e9bae8ce013fdee11cf" ma:index="9" nillable="true" ma:taxonomy="true" ma:internalName="n72767502c1c4e9bae8ce013fdee11cf" ma:taxonomyFieldName="palabrasclaveempresa" ma:displayName="Palabras clave de FIIAPP" ma:fieldId="{77276750-2c1c-4e9b-ae8c-e013fdee11cf}" ma:taxonomyMulti="true" ma:sspId="0f4afbdf-b431-4932-b70a-70c1915ab58e" ma:termSetId="ef1fcd61-6b57-4f54-bb1f-b9c1166f37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242925c0c540b099bbef476ae0347d" ma:index="12" nillable="true" ma:taxonomy="true" ma:internalName="n4242925c0c540b099bbef476ae0347d" ma:taxonomyFieldName="palabrasclavesitio" ma:displayName="Palabras clave de sitio" ma:fieldId="{74242925-c0c5-40b0-99bb-ef476ae0347d}" ma:taxonomyMulti="true" ma:sspId="0f4afbdf-b431-4932-b70a-70c1915ab58e" ma:termSetId="9543e3d4-bc00-4806-8d2a-8eaffc9c5c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Etiquetas de imagen" ma:readOnly="false" ma:fieldId="{5cf76f15-5ced-4ddc-b409-7134ff3c332f}" ma:taxonomyMulti="true" ma:sspId="0f4afbdf-b431-4932-b70a-70c1915ab5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eb837-75b8-4da0-839f-eb1c5ea2152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ba24d67-f076-400f-a89a-89655bed651a}" ma:internalName="TaxCatchAll" ma:showField="CatchAllData" ma:web="14feb837-75b8-4da0-839f-eb1c5ea21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22d5d-bdf7-4cb5-8a9c-6c28073473a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426C7-D334-41A1-A4CE-6344CD0F7D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A2716-BE4D-4AE4-9EBB-D18E97B310F5}">
  <ds:schemaRefs>
    <ds:schemaRef ds:uri="http://schemas.microsoft.com/office/2006/metadata/properties"/>
    <ds:schemaRef ds:uri="http://schemas.microsoft.com/office/infopath/2007/PartnerControls"/>
    <ds:schemaRef ds:uri="14feb837-75b8-4da0-839f-eb1c5ea2152d"/>
    <ds:schemaRef ds:uri="33d2ceeb-fd15-4065-892e-5be14dece4ff"/>
    <ds:schemaRef ds:uri="61c22d5d-bdf7-4cb5-8a9c-6c28073473a9"/>
  </ds:schemaRefs>
</ds:datastoreItem>
</file>

<file path=customXml/itemProps3.xml><?xml version="1.0" encoding="utf-8"?>
<ds:datastoreItem xmlns:ds="http://schemas.openxmlformats.org/officeDocument/2006/customXml" ds:itemID="{90919EA9-D96F-4CCB-BE82-452062C640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2ceeb-fd15-4065-892e-5be14dece4ff"/>
    <ds:schemaRef ds:uri="14feb837-75b8-4da0-839f-eb1c5ea2152d"/>
    <ds:schemaRef ds:uri="61c22d5d-bdf7-4cb5-8a9c-6c28073473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0EFC0-8ABF-4B03-8134-004DDBC14A1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Microsoft Word - 20220323 Concept Note Working Groups</dc:title>
  <dc:creator>elisa.duran</dc:creator>
  <lastModifiedBy>mario.sanchez@tirant.com</lastModifiedBy>
  <revision>25</revision>
  <dcterms:created xsi:type="dcterms:W3CDTF">2023-09-15T09:19:00.0000000Z</dcterms:created>
  <dcterms:modified xsi:type="dcterms:W3CDTF">2023-10-02T10:29:57.1300721Z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LastSaved">
    <vt:filetime>2022-09-30T00:00:00Z</vt:filetime>
  </property>
  <property fmtid="{D5CDD505-2E9C-101B-9397-08002B2CF9AE}" pid="4" name="ContentTypeId">
    <vt:lpwstr>0x01010041DA512BF9E793498E3011D39B1824AC</vt:lpwstr>
  </property>
  <property fmtid="{D5CDD505-2E9C-101B-9397-08002B2CF9AE}" pid="5" name="MediaServiceImageTags">
    <vt:lpwstr/>
  </property>
  <property fmtid="{D5CDD505-2E9C-101B-9397-08002B2CF9AE}" pid="6" name="palabrasclaveempresa">
    <vt:lpwstr/>
  </property>
  <property fmtid="{D5CDD505-2E9C-101B-9397-08002B2CF9AE}" pid="7" name="palabrasclavesitio">
    <vt:lpwstr/>
  </property>
</Properties>
</file>